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797F7" w14:textId="77777777" w:rsidR="00A929DB" w:rsidRPr="00E4183D" w:rsidRDefault="00A929DB" w:rsidP="00E4183D">
      <w:pPr>
        <w:widowControl w:val="0"/>
        <w:suppressAutoHyphens/>
        <w:spacing w:after="200" w:line="276" w:lineRule="auto"/>
        <w:jc w:val="right"/>
        <w:rPr>
          <w:rFonts w:ascii="Arial" w:eastAsia="HG Mincho Light J" w:hAnsi="Arial" w:cs="Arial"/>
          <w:color w:val="000000"/>
          <w:lang w:eastAsia="en-US"/>
        </w:rPr>
      </w:pPr>
      <w:proofErr w:type="spellStart"/>
      <w:r w:rsidRPr="00E4183D">
        <w:rPr>
          <w:rFonts w:ascii="Arial" w:eastAsia="HG Mincho Light J" w:hAnsi="Arial" w:cs="Arial"/>
          <w:color w:val="000000"/>
          <w:lang w:eastAsia="en-US"/>
        </w:rPr>
        <w:t>Egz</w:t>
      </w:r>
      <w:proofErr w:type="spellEnd"/>
      <w:r w:rsidRPr="00E4183D">
        <w:rPr>
          <w:rFonts w:ascii="Arial" w:eastAsia="HG Mincho Light J" w:hAnsi="Arial" w:cs="Arial"/>
          <w:color w:val="000000"/>
          <w:lang w:eastAsia="en-US"/>
        </w:rPr>
        <w:t>………</w:t>
      </w:r>
    </w:p>
    <w:p w14:paraId="647DAC5B" w14:textId="77777777" w:rsidR="00A929DB" w:rsidRPr="00E4183D" w:rsidRDefault="00A929DB" w:rsidP="00E4183D">
      <w:pPr>
        <w:widowControl w:val="0"/>
        <w:suppressAutoHyphens/>
        <w:spacing w:after="200" w:line="276" w:lineRule="auto"/>
        <w:jc w:val="center"/>
        <w:rPr>
          <w:rFonts w:ascii="Arial" w:eastAsia="HG Mincho Light J" w:hAnsi="Arial" w:cs="Arial"/>
          <w:color w:val="000000"/>
          <w:lang w:eastAsia="en-US"/>
        </w:rPr>
      </w:pPr>
      <w:r w:rsidRPr="00E4183D">
        <w:rPr>
          <w:rFonts w:ascii="Arial" w:eastAsia="HG Mincho Light J" w:hAnsi="Arial" w:cs="Arial"/>
          <w:b/>
          <w:color w:val="000000"/>
          <w:lang w:eastAsia="en-US"/>
        </w:rPr>
        <w:t xml:space="preserve">UMOWA </w:t>
      </w:r>
      <w:r w:rsidRPr="00E4183D">
        <w:rPr>
          <w:rFonts w:ascii="Arial" w:eastAsia="HG Mincho Light J" w:hAnsi="Arial" w:cs="Arial"/>
          <w:color w:val="000000"/>
          <w:lang w:eastAsia="en-US"/>
        </w:rPr>
        <w:t>……….….</w:t>
      </w:r>
    </w:p>
    <w:p w14:paraId="4449FFCB" w14:textId="77777777" w:rsidR="00A929DB" w:rsidRPr="00E4183D" w:rsidRDefault="00A929DB" w:rsidP="00E4183D">
      <w:pPr>
        <w:widowControl w:val="0"/>
        <w:suppressAutoHyphens/>
        <w:spacing w:after="200" w:line="276" w:lineRule="auto"/>
        <w:jc w:val="center"/>
        <w:rPr>
          <w:rFonts w:ascii="Arial" w:eastAsia="HG Mincho Light J" w:hAnsi="Arial" w:cs="Arial"/>
          <w:b/>
          <w:color w:val="000000"/>
          <w:lang w:eastAsia="en-US"/>
        </w:rPr>
      </w:pPr>
    </w:p>
    <w:p w14:paraId="65E6D554" w14:textId="5C89585F" w:rsidR="00A929DB" w:rsidRPr="00E4183D" w:rsidRDefault="00A929DB" w:rsidP="00E4183D">
      <w:pPr>
        <w:widowControl w:val="0"/>
        <w:suppressAutoHyphens/>
        <w:spacing w:line="276" w:lineRule="auto"/>
        <w:ind w:right="-2"/>
        <w:jc w:val="both"/>
        <w:rPr>
          <w:rFonts w:ascii="Arial" w:eastAsia="HG Mincho Light J" w:hAnsi="Arial" w:cs="Arial"/>
        </w:rPr>
      </w:pPr>
      <w:r w:rsidRPr="00E4183D">
        <w:rPr>
          <w:rFonts w:ascii="Arial" w:eastAsia="HG Mincho Light J" w:hAnsi="Arial" w:cs="Arial"/>
        </w:rPr>
        <w:t xml:space="preserve">zawarta w dniu ………………………. w Bydgoszczy, pomiędzy Skarbem Państwa     </w:t>
      </w:r>
      <w:r w:rsidR="00DD3AC5" w:rsidRPr="00E4183D">
        <w:rPr>
          <w:rFonts w:ascii="Arial" w:eastAsia="HG Mincho Light J" w:hAnsi="Arial" w:cs="Arial"/>
        </w:rPr>
        <w:br/>
      </w:r>
      <w:r w:rsidRPr="00E4183D">
        <w:rPr>
          <w:rFonts w:ascii="Arial" w:eastAsia="HG Mincho Light J" w:hAnsi="Arial" w:cs="Arial"/>
          <w:b/>
        </w:rPr>
        <w:t>11 Wojskowym Oddziałem Gospodarczym ul. Gdańska 147, 85-</w:t>
      </w:r>
      <w:r w:rsidR="00F43BB4" w:rsidRPr="00E4183D">
        <w:rPr>
          <w:rFonts w:ascii="Arial" w:eastAsia="HG Mincho Light J" w:hAnsi="Arial" w:cs="Arial"/>
          <w:b/>
        </w:rPr>
        <w:t>674</w:t>
      </w:r>
      <w:r w:rsidRPr="00E4183D">
        <w:rPr>
          <w:rFonts w:ascii="Arial" w:eastAsia="HG Mincho Light J" w:hAnsi="Arial" w:cs="Arial"/>
          <w:b/>
        </w:rPr>
        <w:t xml:space="preserve"> Bydgoszcz, </w:t>
      </w:r>
      <w:r w:rsidRPr="00E4183D">
        <w:rPr>
          <w:rFonts w:ascii="Arial" w:eastAsia="HG Mincho Light J" w:hAnsi="Arial" w:cs="Arial"/>
        </w:rPr>
        <w:t>zwanym w treści umowy Zamawiającym, reprezentowanym przez:</w:t>
      </w:r>
    </w:p>
    <w:p w14:paraId="6392D566" w14:textId="77777777" w:rsidR="00A929DB" w:rsidRPr="00E4183D" w:rsidRDefault="00A929DB" w:rsidP="00E4183D">
      <w:pPr>
        <w:widowControl w:val="0"/>
        <w:suppressAutoHyphens/>
        <w:spacing w:line="276" w:lineRule="auto"/>
        <w:ind w:right="-2"/>
        <w:jc w:val="both"/>
        <w:rPr>
          <w:rFonts w:ascii="Arial" w:eastAsia="HG Mincho Light J" w:hAnsi="Arial" w:cs="Arial"/>
          <w:b/>
        </w:rPr>
      </w:pPr>
    </w:p>
    <w:p w14:paraId="13119AC0" w14:textId="77777777" w:rsidR="00A929DB" w:rsidRPr="00E4183D" w:rsidRDefault="00A929DB" w:rsidP="00E4183D">
      <w:pPr>
        <w:suppressAutoHyphens/>
        <w:autoSpaceDN w:val="0"/>
        <w:spacing w:line="276" w:lineRule="auto"/>
        <w:textAlignment w:val="baseline"/>
        <w:rPr>
          <w:rFonts w:ascii="Arial" w:eastAsia="Calibri" w:hAnsi="Arial" w:cs="Arial"/>
          <w:kern w:val="3"/>
          <w:lang w:eastAsia="zh-CN"/>
        </w:rPr>
      </w:pPr>
      <w:r w:rsidRPr="00E4183D">
        <w:rPr>
          <w:rFonts w:ascii="Arial" w:eastAsia="Calibri" w:hAnsi="Arial" w:cs="Arial"/>
          <w:b/>
          <w:kern w:val="3"/>
          <w:lang w:eastAsia="zh-CN"/>
        </w:rPr>
        <w:t xml:space="preserve">KOMENDANTA  – </w:t>
      </w:r>
      <w:r w:rsidR="00BF13A9" w:rsidRPr="00E4183D">
        <w:rPr>
          <w:rFonts w:ascii="Arial" w:eastAsia="Calibri" w:hAnsi="Arial" w:cs="Arial"/>
          <w:kern w:val="3"/>
          <w:lang w:eastAsia="zh-CN"/>
        </w:rPr>
        <w:t>…………………………………………</w:t>
      </w:r>
    </w:p>
    <w:p w14:paraId="256A726C" w14:textId="77777777" w:rsidR="00A929DB" w:rsidRPr="00E4183D" w:rsidRDefault="00A929DB" w:rsidP="00E4183D">
      <w:pPr>
        <w:suppressAutoHyphens/>
        <w:autoSpaceDN w:val="0"/>
        <w:spacing w:line="276" w:lineRule="auto"/>
        <w:textAlignment w:val="baseline"/>
        <w:rPr>
          <w:rFonts w:ascii="Arial" w:eastAsia="Calibri" w:hAnsi="Arial" w:cs="Arial"/>
          <w:b/>
          <w:kern w:val="3"/>
          <w:lang w:eastAsia="zh-CN"/>
        </w:rPr>
      </w:pPr>
    </w:p>
    <w:p w14:paraId="7FB45553" w14:textId="77777777" w:rsidR="00A929DB" w:rsidRPr="00E4183D" w:rsidRDefault="00A929DB" w:rsidP="00E4183D">
      <w:pPr>
        <w:suppressAutoHyphens/>
        <w:autoSpaceDN w:val="0"/>
        <w:spacing w:line="276" w:lineRule="auto"/>
        <w:ind w:right="-284"/>
        <w:textAlignment w:val="baseline"/>
        <w:rPr>
          <w:rFonts w:ascii="Arial" w:hAnsi="Arial" w:cs="Arial"/>
          <w:kern w:val="3"/>
          <w:lang w:eastAsia="zh-CN"/>
        </w:rPr>
      </w:pPr>
      <w:r w:rsidRPr="00E4183D">
        <w:rPr>
          <w:rFonts w:ascii="Arial" w:hAnsi="Arial" w:cs="Arial"/>
          <w:kern w:val="3"/>
          <w:lang w:eastAsia="zh-CN"/>
        </w:rPr>
        <w:t>NIP - 9671354089                               REGON - 341260412</w:t>
      </w:r>
    </w:p>
    <w:p w14:paraId="443A44EB" w14:textId="77777777" w:rsidR="00A929DB" w:rsidRPr="00E4183D" w:rsidRDefault="00A929DB" w:rsidP="00E4183D">
      <w:pPr>
        <w:widowControl w:val="0"/>
        <w:suppressAutoHyphens/>
        <w:spacing w:line="276" w:lineRule="auto"/>
        <w:ind w:right="-2"/>
        <w:jc w:val="both"/>
        <w:rPr>
          <w:rFonts w:ascii="Arial" w:eastAsia="HG Mincho Light J" w:hAnsi="Arial" w:cs="Arial"/>
        </w:rPr>
      </w:pPr>
    </w:p>
    <w:p w14:paraId="0A72B747" w14:textId="77777777" w:rsidR="00A929DB" w:rsidRPr="00E4183D" w:rsidRDefault="00A929DB" w:rsidP="00E4183D">
      <w:pPr>
        <w:suppressAutoHyphens/>
        <w:autoSpaceDN w:val="0"/>
        <w:spacing w:line="276" w:lineRule="auto"/>
        <w:ind w:right="-284"/>
        <w:textAlignment w:val="baseline"/>
        <w:rPr>
          <w:rFonts w:ascii="Arial" w:hAnsi="Arial" w:cs="Arial"/>
          <w:kern w:val="3"/>
          <w:lang w:eastAsia="zh-CN"/>
        </w:rPr>
      </w:pPr>
      <w:r w:rsidRPr="00E4183D">
        <w:rPr>
          <w:rFonts w:ascii="Arial" w:hAnsi="Arial" w:cs="Arial"/>
          <w:kern w:val="3"/>
          <w:lang w:eastAsia="zh-CN"/>
        </w:rPr>
        <w:t xml:space="preserve">zwanym w treści umowy „Zamawiającym”,  </w:t>
      </w:r>
    </w:p>
    <w:p w14:paraId="6DEDD257" w14:textId="77777777" w:rsidR="00A929DB" w:rsidRPr="00E4183D" w:rsidRDefault="00A929DB" w:rsidP="00E4183D">
      <w:pPr>
        <w:widowControl w:val="0"/>
        <w:suppressAutoHyphens/>
        <w:spacing w:line="276" w:lineRule="auto"/>
        <w:ind w:right="-2"/>
        <w:jc w:val="both"/>
        <w:rPr>
          <w:rFonts w:ascii="Arial" w:eastAsia="HG Mincho Light J" w:hAnsi="Arial" w:cs="Arial"/>
        </w:rPr>
      </w:pPr>
    </w:p>
    <w:p w14:paraId="57AB529C" w14:textId="77777777" w:rsidR="00A929DB" w:rsidRPr="00E4183D" w:rsidRDefault="00A929DB" w:rsidP="00E4183D">
      <w:pPr>
        <w:suppressAutoHyphens/>
        <w:autoSpaceDN w:val="0"/>
        <w:spacing w:line="276" w:lineRule="auto"/>
        <w:ind w:right="-284"/>
        <w:textAlignment w:val="baseline"/>
        <w:rPr>
          <w:rFonts w:ascii="Arial" w:hAnsi="Arial" w:cs="Arial"/>
          <w:kern w:val="3"/>
          <w:lang w:eastAsia="zh-CN"/>
        </w:rPr>
      </w:pPr>
      <w:r w:rsidRPr="00E4183D">
        <w:rPr>
          <w:rFonts w:ascii="Arial" w:hAnsi="Arial" w:cs="Arial"/>
          <w:kern w:val="3"/>
          <w:lang w:eastAsia="zh-CN"/>
        </w:rPr>
        <w:t xml:space="preserve">a  </w:t>
      </w:r>
      <w:r w:rsidRPr="00E4183D">
        <w:rPr>
          <w:rFonts w:ascii="Arial" w:eastAsia="Calibri" w:hAnsi="Arial" w:cs="Arial"/>
          <w:kern w:val="3"/>
          <w:lang w:eastAsia="zh-CN"/>
        </w:rPr>
        <w:t xml:space="preserve">firmą:   </w:t>
      </w:r>
    </w:p>
    <w:p w14:paraId="628D0003" w14:textId="77777777" w:rsidR="00A929DB" w:rsidRPr="00E4183D" w:rsidRDefault="00BF13A9" w:rsidP="00E4183D">
      <w:pPr>
        <w:suppressAutoHyphens/>
        <w:autoSpaceDN w:val="0"/>
        <w:spacing w:line="276" w:lineRule="auto"/>
        <w:ind w:right="-284"/>
        <w:textAlignment w:val="baseline"/>
        <w:rPr>
          <w:rFonts w:ascii="Arial" w:hAnsi="Arial" w:cs="Arial"/>
          <w:kern w:val="3"/>
          <w:lang w:eastAsia="zh-CN"/>
        </w:rPr>
      </w:pPr>
      <w:r w:rsidRPr="00E4183D">
        <w:rPr>
          <w:rFonts w:ascii="Arial" w:hAnsi="Arial" w:cs="Arial"/>
          <w:b/>
          <w:kern w:val="3"/>
          <w:lang w:eastAsia="zh-CN"/>
        </w:rPr>
        <w:t>………………………………………………</w:t>
      </w:r>
    </w:p>
    <w:p w14:paraId="56466F05" w14:textId="77777777" w:rsidR="00A929DB" w:rsidRPr="00E4183D" w:rsidRDefault="00A929DB" w:rsidP="00E4183D">
      <w:pPr>
        <w:suppressAutoHyphens/>
        <w:autoSpaceDN w:val="0"/>
        <w:spacing w:line="276" w:lineRule="auto"/>
        <w:jc w:val="both"/>
        <w:textAlignment w:val="baseline"/>
        <w:rPr>
          <w:rFonts w:ascii="Arial" w:eastAsia="Calibri" w:hAnsi="Arial" w:cs="Arial"/>
          <w:kern w:val="3"/>
          <w:lang w:eastAsia="zh-CN"/>
        </w:rPr>
      </w:pPr>
      <w:r w:rsidRPr="00E4183D">
        <w:rPr>
          <w:rFonts w:ascii="Arial" w:eastAsia="Calibri" w:hAnsi="Arial" w:cs="Arial"/>
          <w:kern w:val="3"/>
          <w:lang w:eastAsia="zh-CN"/>
        </w:rPr>
        <w:t xml:space="preserve">reprezentowaną przez:  </w:t>
      </w:r>
      <w:r w:rsidR="00BF13A9" w:rsidRPr="00E4183D">
        <w:rPr>
          <w:rFonts w:ascii="Arial" w:eastAsia="Calibri" w:hAnsi="Arial" w:cs="Arial"/>
          <w:kern w:val="3"/>
          <w:lang w:eastAsia="zh-CN"/>
        </w:rPr>
        <w:t>………………………….……..</w:t>
      </w:r>
      <w:r w:rsidRPr="00E4183D">
        <w:rPr>
          <w:rFonts w:ascii="Arial" w:eastAsia="Calibri" w:hAnsi="Arial" w:cs="Arial"/>
          <w:kern w:val="3"/>
          <w:lang w:eastAsia="zh-CN"/>
        </w:rPr>
        <w:t xml:space="preserve"> </w:t>
      </w:r>
    </w:p>
    <w:p w14:paraId="671DFD4A" w14:textId="77777777" w:rsidR="00A929DB" w:rsidRPr="00E4183D" w:rsidRDefault="00A929DB" w:rsidP="00E4183D">
      <w:pPr>
        <w:tabs>
          <w:tab w:val="left" w:pos="3686"/>
        </w:tabs>
        <w:suppressAutoHyphens/>
        <w:autoSpaceDN w:val="0"/>
        <w:spacing w:line="276" w:lineRule="auto"/>
        <w:ind w:right="-284"/>
        <w:textAlignment w:val="baseline"/>
        <w:rPr>
          <w:rFonts w:ascii="Arial" w:eastAsia="SimSun" w:hAnsi="Arial" w:cs="Arial"/>
          <w:kern w:val="3"/>
          <w:lang w:eastAsia="zh-CN" w:bidi="hi-IN"/>
        </w:rPr>
      </w:pPr>
      <w:r w:rsidRPr="00E4183D">
        <w:rPr>
          <w:rFonts w:ascii="Arial" w:hAnsi="Arial" w:cs="Arial"/>
          <w:kern w:val="3"/>
          <w:lang w:eastAsia="zh-CN"/>
        </w:rPr>
        <w:t>NIP -</w:t>
      </w:r>
      <w:r w:rsidR="00FB5751" w:rsidRPr="00E4183D">
        <w:rPr>
          <w:rFonts w:ascii="Arial" w:hAnsi="Arial" w:cs="Arial"/>
          <w:kern w:val="3"/>
          <w:lang w:eastAsia="zh-CN"/>
        </w:rPr>
        <w:t xml:space="preserve"> </w:t>
      </w:r>
      <w:r w:rsidR="00BF13A9" w:rsidRPr="00E4183D">
        <w:rPr>
          <w:rFonts w:ascii="Arial" w:hAnsi="Arial" w:cs="Arial"/>
          <w:kern w:val="3"/>
          <w:lang w:eastAsia="zh-CN"/>
        </w:rPr>
        <w:t>………………..</w:t>
      </w:r>
      <w:r w:rsidRPr="00E4183D">
        <w:rPr>
          <w:rFonts w:ascii="Arial" w:hAnsi="Arial" w:cs="Arial"/>
          <w:kern w:val="3"/>
          <w:lang w:eastAsia="zh-CN"/>
        </w:rPr>
        <w:tab/>
        <w:t xml:space="preserve">REGON - </w:t>
      </w:r>
      <w:r w:rsidR="00BF13A9" w:rsidRPr="00E4183D">
        <w:rPr>
          <w:rFonts w:ascii="Arial" w:hAnsi="Arial" w:cs="Arial"/>
          <w:kern w:val="3"/>
          <w:lang w:eastAsia="zh-CN"/>
        </w:rPr>
        <w:t>…………………….</w:t>
      </w:r>
    </w:p>
    <w:p w14:paraId="048ADDFF" w14:textId="77777777" w:rsidR="00A929DB" w:rsidRPr="00E4183D" w:rsidRDefault="00A929DB" w:rsidP="00E4183D">
      <w:pPr>
        <w:suppressAutoHyphens/>
        <w:autoSpaceDN w:val="0"/>
        <w:spacing w:line="276" w:lineRule="auto"/>
        <w:ind w:right="98"/>
        <w:jc w:val="both"/>
        <w:textAlignment w:val="baseline"/>
        <w:rPr>
          <w:rFonts w:ascii="Arial" w:hAnsi="Arial" w:cs="Arial"/>
          <w:kern w:val="3"/>
          <w:lang w:eastAsia="zh-CN"/>
        </w:rPr>
      </w:pPr>
    </w:p>
    <w:p w14:paraId="054BA7E6" w14:textId="369606BE" w:rsidR="00A929DB" w:rsidRPr="00E4183D" w:rsidRDefault="00A929DB" w:rsidP="00E4183D">
      <w:pPr>
        <w:suppressAutoHyphens/>
        <w:autoSpaceDN w:val="0"/>
        <w:spacing w:line="276" w:lineRule="auto"/>
        <w:ind w:right="98"/>
        <w:jc w:val="both"/>
        <w:textAlignment w:val="baseline"/>
        <w:rPr>
          <w:rFonts w:ascii="Arial" w:hAnsi="Arial" w:cs="Arial"/>
          <w:kern w:val="3"/>
          <w:lang w:eastAsia="zh-CN"/>
        </w:rPr>
      </w:pPr>
      <w:r w:rsidRPr="00E4183D">
        <w:rPr>
          <w:rFonts w:ascii="Arial" w:hAnsi="Arial" w:cs="Arial"/>
          <w:kern w:val="3"/>
          <w:lang w:eastAsia="zh-CN"/>
        </w:rPr>
        <w:t>zwanym w treści umowy „Wykonawcą”,</w:t>
      </w:r>
    </w:p>
    <w:p w14:paraId="320BA1AD" w14:textId="77777777" w:rsidR="00E4183D" w:rsidRPr="00E4183D" w:rsidRDefault="00E4183D" w:rsidP="00E4183D">
      <w:pPr>
        <w:suppressAutoHyphens/>
        <w:autoSpaceDN w:val="0"/>
        <w:spacing w:line="276" w:lineRule="auto"/>
        <w:ind w:right="98"/>
        <w:jc w:val="both"/>
        <w:textAlignment w:val="baseline"/>
        <w:rPr>
          <w:rFonts w:ascii="Arial" w:hAnsi="Arial" w:cs="Arial"/>
          <w:kern w:val="3"/>
          <w:lang w:eastAsia="zh-CN"/>
        </w:rPr>
      </w:pPr>
    </w:p>
    <w:p w14:paraId="18B971C5" w14:textId="277D8E12" w:rsidR="00A929DB" w:rsidRPr="00E4183D" w:rsidRDefault="00A929DB" w:rsidP="00E4183D">
      <w:pPr>
        <w:suppressAutoHyphens/>
        <w:autoSpaceDN w:val="0"/>
        <w:spacing w:line="276" w:lineRule="auto"/>
        <w:ind w:right="98"/>
        <w:jc w:val="both"/>
        <w:rPr>
          <w:rFonts w:ascii="Arial" w:hAnsi="Arial" w:cs="Arial"/>
          <w:kern w:val="3"/>
          <w:lang w:eastAsia="zh-CN"/>
        </w:rPr>
      </w:pPr>
      <w:r w:rsidRPr="00E4183D">
        <w:rPr>
          <w:rFonts w:ascii="Arial" w:eastAsia="HG Mincho Light J" w:hAnsi="Arial" w:cs="Arial"/>
          <w:kern w:val="3"/>
          <w:lang w:eastAsia="zh-CN"/>
        </w:rPr>
        <w:t xml:space="preserve">Na podstawie przeprowadzonego postępowania o udzielenie zamówienia </w:t>
      </w:r>
      <w:r w:rsidR="00C47F0F" w:rsidRPr="00E4183D">
        <w:rPr>
          <w:rFonts w:ascii="Arial" w:eastAsia="HG Mincho Light J" w:hAnsi="Arial" w:cs="Arial"/>
          <w:kern w:val="3"/>
          <w:lang w:eastAsia="zh-CN"/>
        </w:rPr>
        <w:t>prowadzone w trybie</w:t>
      </w:r>
      <w:r w:rsidR="00FC5351" w:rsidRPr="00E4183D">
        <w:rPr>
          <w:rFonts w:ascii="Arial" w:eastAsia="HG Mincho Light J" w:hAnsi="Arial" w:cs="Arial"/>
          <w:kern w:val="3"/>
          <w:lang w:eastAsia="zh-CN"/>
        </w:rPr>
        <w:t xml:space="preserve"> podstawowym</w:t>
      </w:r>
      <w:r w:rsidRPr="00E4183D">
        <w:rPr>
          <w:rFonts w:ascii="Arial" w:eastAsia="HG Mincho Light J" w:hAnsi="Arial" w:cs="Arial"/>
          <w:kern w:val="3"/>
          <w:lang w:eastAsia="zh-CN"/>
        </w:rPr>
        <w:t>, na podstawie</w:t>
      </w:r>
      <w:r w:rsidR="009753A3" w:rsidRPr="00E4183D">
        <w:rPr>
          <w:rFonts w:ascii="Arial" w:eastAsia="HG Mincho Light J" w:hAnsi="Arial" w:cs="Arial"/>
          <w:kern w:val="3"/>
          <w:lang w:eastAsia="zh-CN"/>
        </w:rPr>
        <w:t xml:space="preserve"> </w:t>
      </w:r>
      <w:r w:rsidR="001C0D7A">
        <w:rPr>
          <w:rFonts w:ascii="Arial" w:eastAsia="HG Mincho Light J" w:hAnsi="Arial" w:cs="Arial"/>
          <w:kern w:val="3"/>
          <w:lang w:eastAsia="zh-CN"/>
        </w:rPr>
        <w:t xml:space="preserve">„Regulaminu udzielania zamówień publicznych </w:t>
      </w:r>
      <w:r w:rsidR="001C0D7A" w:rsidRPr="003E7455">
        <w:rPr>
          <w:rFonts w:ascii="Arial" w:eastAsia="HG Mincho Light J" w:hAnsi="Arial" w:cs="Arial"/>
          <w:kern w:val="3"/>
          <w:lang w:eastAsia="zh-CN"/>
        </w:rPr>
        <w:t xml:space="preserve">na dostawy, usług i roboty budowlane w </w:t>
      </w:r>
      <w:r w:rsidRPr="003E7455">
        <w:rPr>
          <w:rFonts w:ascii="Arial" w:eastAsia="HG Mincho Light J" w:hAnsi="Arial" w:cs="Arial"/>
          <w:kern w:val="3"/>
          <w:lang w:eastAsia="zh-CN"/>
        </w:rPr>
        <w:t>Zamawiający powierza, a Wykonawca</w:t>
      </w:r>
      <w:r w:rsidR="009B4B0F" w:rsidRPr="003E7455">
        <w:rPr>
          <w:rFonts w:ascii="Arial" w:eastAsia="HG Mincho Light J" w:hAnsi="Arial" w:cs="Arial"/>
          <w:kern w:val="3"/>
          <w:lang w:eastAsia="zh-CN"/>
        </w:rPr>
        <w:br/>
      </w:r>
      <w:r w:rsidR="001C0D7A" w:rsidRPr="003E7455">
        <w:rPr>
          <w:rFonts w:ascii="Arial" w:eastAsia="HG Mincho Light J" w:hAnsi="Arial" w:cs="Arial"/>
          <w:kern w:val="3"/>
          <w:lang w:eastAsia="zh-CN"/>
        </w:rPr>
        <w:t>11 Wojskowym Oddziale Gospodarczym w Bydgoszcz, których wartość zamówienia jes</w:t>
      </w:r>
      <w:r w:rsidR="009B4B0F" w:rsidRPr="003E7455">
        <w:rPr>
          <w:rFonts w:ascii="Arial" w:eastAsia="HG Mincho Light J" w:hAnsi="Arial" w:cs="Arial"/>
          <w:kern w:val="3"/>
          <w:lang w:eastAsia="zh-CN"/>
        </w:rPr>
        <w:t xml:space="preserve">t </w:t>
      </w:r>
      <w:r w:rsidR="001C0D7A" w:rsidRPr="003E7455">
        <w:rPr>
          <w:rFonts w:ascii="Arial" w:eastAsia="HG Mincho Light J" w:hAnsi="Arial" w:cs="Arial"/>
          <w:kern w:val="3"/>
          <w:lang w:eastAsia="zh-CN"/>
        </w:rPr>
        <w:t xml:space="preserve">mniejsza </w:t>
      </w:r>
      <w:r w:rsidR="001C0D7A" w:rsidRPr="001F56B4">
        <w:rPr>
          <w:rFonts w:ascii="Arial" w:eastAsia="HG Mincho Light J" w:hAnsi="Arial" w:cs="Arial"/>
          <w:kern w:val="3"/>
          <w:lang w:eastAsia="zh-CN"/>
        </w:rPr>
        <w:t>od 1</w:t>
      </w:r>
      <w:r w:rsidR="001F56B4" w:rsidRPr="001F56B4">
        <w:rPr>
          <w:rFonts w:ascii="Arial" w:eastAsia="HG Mincho Light J" w:hAnsi="Arial" w:cs="Arial"/>
          <w:kern w:val="3"/>
          <w:lang w:eastAsia="zh-CN"/>
        </w:rPr>
        <w:t>7</w:t>
      </w:r>
      <w:r w:rsidR="001C0D7A" w:rsidRPr="001F56B4">
        <w:rPr>
          <w:rFonts w:ascii="Arial" w:eastAsia="HG Mincho Light J" w:hAnsi="Arial" w:cs="Arial"/>
          <w:kern w:val="3"/>
          <w:lang w:eastAsia="zh-CN"/>
        </w:rPr>
        <w:t>0 000 zł netto</w:t>
      </w:r>
      <w:r w:rsidR="001C0D7A" w:rsidRPr="003E7455">
        <w:rPr>
          <w:rFonts w:ascii="Arial" w:eastAsia="HG Mincho Light J" w:hAnsi="Arial" w:cs="Arial"/>
          <w:kern w:val="3"/>
          <w:lang w:eastAsia="zh-CN"/>
        </w:rPr>
        <w:t xml:space="preserve">” </w:t>
      </w:r>
      <w:r w:rsidRPr="003E7455">
        <w:rPr>
          <w:rFonts w:ascii="Arial" w:eastAsia="HG Mincho Light J" w:hAnsi="Arial" w:cs="Arial"/>
          <w:kern w:val="3"/>
          <w:lang w:eastAsia="zh-CN"/>
        </w:rPr>
        <w:t>przyjmuje</w:t>
      </w:r>
      <w:r w:rsidR="009753A3" w:rsidRPr="003E7455">
        <w:rPr>
          <w:rFonts w:ascii="Arial" w:eastAsia="HG Mincho Light J" w:hAnsi="Arial" w:cs="Arial"/>
          <w:kern w:val="3"/>
          <w:lang w:eastAsia="zh-CN"/>
        </w:rPr>
        <w:t xml:space="preserve"> </w:t>
      </w:r>
      <w:r w:rsidRPr="003E7455">
        <w:rPr>
          <w:rFonts w:ascii="Arial" w:eastAsia="HG Mincho Light J" w:hAnsi="Arial" w:cs="Arial"/>
          <w:kern w:val="3"/>
          <w:lang w:eastAsia="zh-CN"/>
        </w:rPr>
        <w:t>do realizacji zamówienie publiczne pod nazwą</w:t>
      </w:r>
      <w:r w:rsidRPr="003E7455">
        <w:rPr>
          <w:rFonts w:ascii="Arial" w:eastAsia="HG Mincho Light J" w:hAnsi="Arial" w:cs="Arial"/>
          <w:b/>
          <w:bCs/>
          <w:kern w:val="3"/>
          <w:lang w:eastAsia="zh-CN"/>
        </w:rPr>
        <w:t>:</w:t>
      </w:r>
      <w:r w:rsidRPr="003E7455">
        <w:rPr>
          <w:rFonts w:ascii="Arial" w:hAnsi="Arial" w:cs="Arial"/>
          <w:b/>
          <w:bCs/>
          <w:kern w:val="3"/>
          <w:lang w:eastAsia="zh-CN"/>
        </w:rPr>
        <w:t xml:space="preserve"> „USŁUGI </w:t>
      </w:r>
      <w:bookmarkStart w:id="0" w:name="_Hlk214355452"/>
      <w:r w:rsidRPr="003E7455">
        <w:rPr>
          <w:rFonts w:ascii="Arial" w:hAnsi="Arial" w:cs="Arial"/>
          <w:b/>
          <w:bCs/>
          <w:kern w:val="3"/>
          <w:lang w:eastAsia="zh-CN"/>
        </w:rPr>
        <w:t>BEZDOTYKOWEGO</w:t>
      </w:r>
      <w:r w:rsidR="009753A3" w:rsidRPr="003E7455">
        <w:rPr>
          <w:rFonts w:ascii="Arial" w:hAnsi="Arial" w:cs="Arial"/>
          <w:b/>
          <w:bCs/>
          <w:kern w:val="3"/>
          <w:lang w:eastAsia="zh-CN"/>
        </w:rPr>
        <w:t xml:space="preserve"> </w:t>
      </w:r>
      <w:r w:rsidRPr="003E7455">
        <w:rPr>
          <w:rFonts w:ascii="Arial" w:hAnsi="Arial" w:cs="Arial"/>
          <w:b/>
          <w:bCs/>
          <w:kern w:val="3"/>
          <w:lang w:eastAsia="zh-CN"/>
        </w:rPr>
        <w:t>SAMOOBSŁUGOWEGO MYCIA SŁUŻBOWYCH</w:t>
      </w:r>
      <w:r w:rsidR="009753A3" w:rsidRPr="003E7455">
        <w:rPr>
          <w:rFonts w:ascii="Arial" w:hAnsi="Arial" w:cs="Arial"/>
          <w:b/>
          <w:bCs/>
          <w:kern w:val="3"/>
          <w:lang w:eastAsia="zh-CN"/>
        </w:rPr>
        <w:t xml:space="preserve"> </w:t>
      </w:r>
      <w:r w:rsidRPr="003E7455">
        <w:rPr>
          <w:rFonts w:ascii="Arial" w:hAnsi="Arial" w:cs="Arial"/>
          <w:b/>
          <w:bCs/>
          <w:kern w:val="3"/>
          <w:lang w:eastAsia="zh-CN"/>
        </w:rPr>
        <w:t>SAMOCHODÓW OSOBOWYCH DOSTAWCZYCH, CIĘŻAROWYCH</w:t>
      </w:r>
      <w:r w:rsidR="0043489A" w:rsidRPr="003E7455">
        <w:rPr>
          <w:rFonts w:ascii="Arial" w:hAnsi="Arial" w:cs="Arial"/>
          <w:b/>
          <w:bCs/>
          <w:kern w:val="3"/>
          <w:lang w:eastAsia="zh-CN"/>
        </w:rPr>
        <w:t xml:space="preserve"> </w:t>
      </w:r>
      <w:r w:rsidRPr="003E7455">
        <w:rPr>
          <w:rFonts w:ascii="Arial" w:hAnsi="Arial" w:cs="Arial"/>
          <w:b/>
          <w:bCs/>
          <w:kern w:val="3"/>
          <w:lang w:eastAsia="zh-CN"/>
        </w:rPr>
        <w:t>i</w:t>
      </w:r>
      <w:r w:rsidR="009753A3" w:rsidRPr="003E7455">
        <w:rPr>
          <w:rFonts w:ascii="Arial" w:hAnsi="Arial" w:cs="Arial"/>
          <w:b/>
          <w:bCs/>
          <w:kern w:val="3"/>
          <w:lang w:eastAsia="zh-CN"/>
        </w:rPr>
        <w:t xml:space="preserve"> </w:t>
      </w:r>
      <w:r w:rsidRPr="003E7455">
        <w:rPr>
          <w:rFonts w:ascii="Arial" w:hAnsi="Arial" w:cs="Arial"/>
          <w:b/>
          <w:bCs/>
          <w:kern w:val="3"/>
          <w:lang w:eastAsia="zh-CN"/>
        </w:rPr>
        <w:t>AUTOBUSÓW</w:t>
      </w:r>
      <w:bookmarkEnd w:id="0"/>
      <w:r w:rsidRPr="003E7455">
        <w:rPr>
          <w:rFonts w:ascii="Arial" w:hAnsi="Arial" w:cs="Arial"/>
          <w:b/>
          <w:bCs/>
          <w:kern w:val="3"/>
          <w:lang w:eastAsia="zh-CN"/>
        </w:rPr>
        <w:t>”</w:t>
      </w:r>
      <w:r w:rsidRPr="003E7455">
        <w:rPr>
          <w:rFonts w:ascii="Arial" w:hAnsi="Arial" w:cs="Arial"/>
          <w:bCs/>
          <w:kern w:val="3"/>
          <w:lang w:eastAsia="zh-CN"/>
        </w:rPr>
        <w:t>,</w:t>
      </w:r>
      <w:r w:rsidRPr="003E7455">
        <w:rPr>
          <w:rFonts w:ascii="Arial" w:hAnsi="Arial" w:cs="Arial"/>
          <w:kern w:val="3"/>
          <w:lang w:eastAsia="zh-CN"/>
        </w:rPr>
        <w:t xml:space="preserve"> zwanego dalej </w:t>
      </w:r>
      <w:r w:rsidRPr="003E7455">
        <w:rPr>
          <w:rFonts w:ascii="Arial" w:hAnsi="Arial" w:cs="Arial"/>
          <w:b/>
          <w:kern w:val="3"/>
          <w:lang w:eastAsia="zh-CN"/>
        </w:rPr>
        <w:t xml:space="preserve">„Myciem Pojazdów”, </w:t>
      </w:r>
      <w:r w:rsidRPr="003E7455">
        <w:rPr>
          <w:rFonts w:ascii="Arial" w:hAnsi="Arial" w:cs="Arial"/>
          <w:kern w:val="3"/>
          <w:lang w:eastAsia="zh-CN"/>
        </w:rPr>
        <w:t>na który</w:t>
      </w:r>
      <w:r w:rsidRPr="00E4183D">
        <w:rPr>
          <w:rFonts w:ascii="Arial" w:hAnsi="Arial" w:cs="Arial"/>
          <w:kern w:val="3"/>
          <w:lang w:eastAsia="zh-CN"/>
        </w:rPr>
        <w:t xml:space="preserve"> zostaje zawarta umowa o następującej treści:</w:t>
      </w:r>
    </w:p>
    <w:p w14:paraId="79706183" w14:textId="77777777" w:rsidR="009753A3" w:rsidRPr="00E4183D" w:rsidRDefault="009753A3" w:rsidP="00E4183D">
      <w:pPr>
        <w:suppressAutoHyphens/>
        <w:autoSpaceDN w:val="0"/>
        <w:spacing w:line="276" w:lineRule="auto"/>
        <w:ind w:right="98"/>
        <w:jc w:val="both"/>
        <w:rPr>
          <w:rFonts w:ascii="Arial" w:hAnsi="Arial" w:cs="Arial"/>
          <w:kern w:val="3"/>
          <w:lang w:eastAsia="zh-CN"/>
        </w:rPr>
      </w:pPr>
    </w:p>
    <w:p w14:paraId="5F04641D" w14:textId="3FAD9140" w:rsidR="00A929DB" w:rsidRPr="00E4183D" w:rsidRDefault="00A929DB" w:rsidP="00E4183D">
      <w:pPr>
        <w:pStyle w:val="Bezodstpw"/>
        <w:spacing w:line="276" w:lineRule="auto"/>
        <w:jc w:val="center"/>
        <w:rPr>
          <w:rFonts w:ascii="Arial" w:hAnsi="Arial" w:cs="Arial"/>
          <w:b/>
        </w:rPr>
      </w:pPr>
      <w:r w:rsidRPr="00E4183D">
        <w:rPr>
          <w:rFonts w:ascii="Arial" w:hAnsi="Arial" w:cs="Arial"/>
          <w:b/>
        </w:rPr>
        <w:t xml:space="preserve">§ 1. </w:t>
      </w:r>
      <w:r w:rsidRPr="00E4183D">
        <w:rPr>
          <w:rFonts w:ascii="Arial" w:hAnsi="Arial" w:cs="Arial"/>
          <w:b/>
        </w:rPr>
        <w:br/>
        <w:t>Przedmiot umowy</w:t>
      </w:r>
    </w:p>
    <w:p w14:paraId="7611F43F" w14:textId="3D1CA4CB" w:rsidR="00A929DB" w:rsidRPr="00E4183D" w:rsidRDefault="00A929DB" w:rsidP="00E4183D">
      <w:pPr>
        <w:pStyle w:val="PUNKT1"/>
        <w:numPr>
          <w:ilvl w:val="0"/>
          <w:numId w:val="8"/>
        </w:numPr>
        <w:tabs>
          <w:tab w:val="clear" w:pos="864"/>
        </w:tabs>
        <w:spacing w:line="276" w:lineRule="auto"/>
        <w:ind w:left="426" w:hanging="426"/>
        <w:rPr>
          <w:rFonts w:ascii="Arial" w:hAnsi="Arial" w:cs="Arial"/>
          <w:sz w:val="24"/>
          <w:szCs w:val="24"/>
        </w:rPr>
      </w:pPr>
      <w:r w:rsidRPr="00E4183D">
        <w:rPr>
          <w:rFonts w:ascii="Arial" w:hAnsi="Arial" w:cs="Arial"/>
          <w:sz w:val="24"/>
          <w:szCs w:val="24"/>
        </w:rPr>
        <w:t xml:space="preserve">Przedmiotem umowy jest wykonanie na rzecz Zamawiającego usługi              </w:t>
      </w:r>
      <w:r w:rsidRPr="00E4183D">
        <w:rPr>
          <w:rFonts w:ascii="Arial" w:hAnsi="Arial" w:cs="Arial"/>
          <w:sz w:val="24"/>
          <w:szCs w:val="24"/>
          <w:lang w:eastAsia="pl-PL"/>
        </w:rPr>
        <w:t xml:space="preserve">bezdotykowego samoobsługowego mycia pojazdów służbowych, to jest          </w:t>
      </w:r>
      <w:r w:rsidRPr="00E4183D">
        <w:rPr>
          <w:rFonts w:ascii="Arial" w:hAnsi="Arial" w:cs="Arial"/>
          <w:color w:val="auto"/>
          <w:sz w:val="24"/>
          <w:szCs w:val="24"/>
        </w:rPr>
        <w:t>samochodów osobowych, dostawczych, ciężarowych i autobusów</w:t>
      </w:r>
      <w:r w:rsidRPr="00E4183D">
        <w:rPr>
          <w:rFonts w:ascii="Arial" w:hAnsi="Arial" w:cs="Arial"/>
          <w:sz w:val="24"/>
          <w:szCs w:val="24"/>
        </w:rPr>
        <w:t xml:space="preserve"> będących  </w:t>
      </w:r>
      <w:r w:rsidRPr="00E4183D">
        <w:rPr>
          <w:rFonts w:ascii="Arial" w:hAnsi="Arial" w:cs="Arial"/>
          <w:sz w:val="24"/>
          <w:szCs w:val="24"/>
        </w:rPr>
        <w:br/>
        <w:t xml:space="preserve">w  dyspozycji Zamawiającego, </w:t>
      </w:r>
      <w:r w:rsidRPr="00E4183D">
        <w:rPr>
          <w:rFonts w:ascii="Arial" w:hAnsi="Arial" w:cs="Arial"/>
          <w:bCs/>
          <w:sz w:val="24"/>
          <w:szCs w:val="24"/>
        </w:rPr>
        <w:t xml:space="preserve">którego zakres przedmiotowy został określony                            w  </w:t>
      </w:r>
      <w:r w:rsidRPr="00E4183D">
        <w:rPr>
          <w:rFonts w:ascii="Arial" w:hAnsi="Arial" w:cs="Arial"/>
          <w:b/>
          <w:bCs/>
          <w:sz w:val="24"/>
          <w:szCs w:val="24"/>
        </w:rPr>
        <w:t>załączniku nr 1</w:t>
      </w:r>
      <w:r w:rsidRPr="00E4183D">
        <w:rPr>
          <w:rFonts w:ascii="Arial" w:hAnsi="Arial" w:cs="Arial"/>
          <w:bCs/>
          <w:sz w:val="24"/>
          <w:szCs w:val="24"/>
        </w:rPr>
        <w:t xml:space="preserve"> do Umowy.</w:t>
      </w:r>
    </w:p>
    <w:p w14:paraId="7C8E7175" w14:textId="0544DF19" w:rsidR="009753A3" w:rsidRDefault="00163EFA" w:rsidP="0043489A">
      <w:pPr>
        <w:pStyle w:val="PUNKT1"/>
        <w:numPr>
          <w:ilvl w:val="0"/>
          <w:numId w:val="8"/>
        </w:numPr>
        <w:tabs>
          <w:tab w:val="clear" w:pos="864"/>
          <w:tab w:val="left" w:pos="426"/>
        </w:tabs>
        <w:spacing w:line="276" w:lineRule="auto"/>
        <w:ind w:left="426" w:hanging="426"/>
        <w:rPr>
          <w:rFonts w:ascii="Arial" w:hAnsi="Arial" w:cs="Arial"/>
          <w:sz w:val="24"/>
          <w:szCs w:val="24"/>
        </w:rPr>
      </w:pPr>
      <w:r w:rsidRPr="00E4183D">
        <w:rPr>
          <w:rFonts w:ascii="Arial" w:hAnsi="Arial" w:cs="Arial"/>
          <w:sz w:val="24"/>
          <w:szCs w:val="24"/>
        </w:rPr>
        <w:t>Usługa mycia p</w:t>
      </w:r>
      <w:r w:rsidR="00A929DB" w:rsidRPr="00E4183D">
        <w:rPr>
          <w:rFonts w:ascii="Arial" w:hAnsi="Arial" w:cs="Arial"/>
          <w:sz w:val="24"/>
          <w:szCs w:val="24"/>
        </w:rPr>
        <w:t xml:space="preserve">ojazdów będzie realizowana ze starannością wymaganą w tego rodzaju działalności oraz z zasadami profesjonalizmu zawodowego,                 obowiązującymi przepisami na podstawie wydanych żetonów, a także             ustaleniami zawartymi w niniejszej Umowie. </w:t>
      </w:r>
    </w:p>
    <w:p w14:paraId="3F2DB011" w14:textId="77777777" w:rsidR="0043489A" w:rsidRDefault="0043489A" w:rsidP="0043489A">
      <w:pPr>
        <w:pStyle w:val="PUNKT1"/>
        <w:tabs>
          <w:tab w:val="clear" w:pos="864"/>
          <w:tab w:val="left" w:pos="426"/>
        </w:tabs>
        <w:spacing w:line="276" w:lineRule="auto"/>
        <w:rPr>
          <w:rFonts w:ascii="Arial" w:hAnsi="Arial" w:cs="Arial"/>
          <w:sz w:val="24"/>
          <w:szCs w:val="24"/>
        </w:rPr>
      </w:pPr>
    </w:p>
    <w:p w14:paraId="5FF75958" w14:textId="77777777" w:rsidR="0043489A" w:rsidRDefault="0043489A" w:rsidP="0043489A">
      <w:pPr>
        <w:pStyle w:val="PUNKT1"/>
        <w:tabs>
          <w:tab w:val="clear" w:pos="864"/>
          <w:tab w:val="left" w:pos="426"/>
        </w:tabs>
        <w:spacing w:line="276" w:lineRule="auto"/>
        <w:rPr>
          <w:rFonts w:ascii="Arial" w:hAnsi="Arial" w:cs="Arial"/>
          <w:sz w:val="24"/>
          <w:szCs w:val="24"/>
        </w:rPr>
      </w:pPr>
    </w:p>
    <w:p w14:paraId="32F4426B" w14:textId="77777777" w:rsidR="0043489A" w:rsidRDefault="0043489A" w:rsidP="0043489A">
      <w:pPr>
        <w:pStyle w:val="PUNKT1"/>
        <w:tabs>
          <w:tab w:val="clear" w:pos="864"/>
          <w:tab w:val="left" w:pos="426"/>
        </w:tabs>
        <w:spacing w:line="276" w:lineRule="auto"/>
        <w:rPr>
          <w:rFonts w:ascii="Arial" w:hAnsi="Arial" w:cs="Arial"/>
          <w:sz w:val="24"/>
          <w:szCs w:val="24"/>
        </w:rPr>
      </w:pPr>
    </w:p>
    <w:p w14:paraId="4F72694B" w14:textId="77777777" w:rsidR="0043489A" w:rsidRPr="0043489A" w:rsidRDefault="0043489A" w:rsidP="0043489A">
      <w:pPr>
        <w:pStyle w:val="PUNKT1"/>
        <w:tabs>
          <w:tab w:val="clear" w:pos="864"/>
          <w:tab w:val="left" w:pos="426"/>
        </w:tabs>
        <w:spacing w:line="276" w:lineRule="auto"/>
        <w:rPr>
          <w:rFonts w:ascii="Arial" w:hAnsi="Arial" w:cs="Arial"/>
          <w:sz w:val="24"/>
          <w:szCs w:val="24"/>
        </w:rPr>
      </w:pPr>
    </w:p>
    <w:p w14:paraId="247BD647" w14:textId="666A4208" w:rsidR="00A929DB" w:rsidRPr="00E4183D" w:rsidRDefault="00A929DB" w:rsidP="00E4183D">
      <w:pPr>
        <w:pStyle w:val="PUNKT1"/>
        <w:numPr>
          <w:ilvl w:val="0"/>
          <w:numId w:val="8"/>
        </w:numPr>
        <w:tabs>
          <w:tab w:val="clear" w:pos="864"/>
          <w:tab w:val="left" w:pos="426"/>
        </w:tabs>
        <w:spacing w:line="276" w:lineRule="auto"/>
        <w:ind w:left="426" w:hanging="426"/>
        <w:rPr>
          <w:rFonts w:ascii="Arial" w:hAnsi="Arial" w:cs="Arial"/>
          <w:sz w:val="24"/>
          <w:szCs w:val="24"/>
        </w:rPr>
      </w:pPr>
      <w:r w:rsidRPr="00E4183D">
        <w:rPr>
          <w:rFonts w:ascii="Arial" w:hAnsi="Arial" w:cs="Arial"/>
          <w:sz w:val="24"/>
          <w:szCs w:val="24"/>
        </w:rPr>
        <w:t xml:space="preserve">W ramach umowy Wykonawca jest zobowiązany do </w:t>
      </w:r>
      <w:r w:rsidR="00E67F04" w:rsidRPr="00E4183D">
        <w:rPr>
          <w:rFonts w:ascii="Arial" w:hAnsi="Arial" w:cs="Arial"/>
          <w:sz w:val="24"/>
          <w:szCs w:val="24"/>
        </w:rPr>
        <w:t>wykonania</w:t>
      </w:r>
      <w:r w:rsidRPr="00E4183D">
        <w:rPr>
          <w:rFonts w:ascii="Arial" w:hAnsi="Arial" w:cs="Arial"/>
          <w:sz w:val="24"/>
          <w:szCs w:val="24"/>
        </w:rPr>
        <w:t xml:space="preserve"> usługi                   mycia   pojazdów, w skład którego wchodzi:</w:t>
      </w:r>
    </w:p>
    <w:p w14:paraId="3DD82F1F" w14:textId="77777777" w:rsidR="00A929DB" w:rsidRPr="00E4183D" w:rsidRDefault="00A929DB" w:rsidP="00E4183D">
      <w:pPr>
        <w:numPr>
          <w:ilvl w:val="1"/>
          <w:numId w:val="12"/>
        </w:numPr>
        <w:spacing w:line="276" w:lineRule="auto"/>
        <w:ind w:left="851" w:hanging="425"/>
        <w:jc w:val="both"/>
        <w:rPr>
          <w:rFonts w:ascii="Arial" w:hAnsi="Arial" w:cs="Arial"/>
        </w:rPr>
      </w:pPr>
      <w:r w:rsidRPr="00E4183D">
        <w:rPr>
          <w:rFonts w:ascii="Arial" w:hAnsi="Arial" w:cs="Arial"/>
        </w:rPr>
        <w:t>mycie gorącą wodą z szamponem lub aktywną pianą</w:t>
      </w:r>
      <w:r w:rsidRPr="00E4183D">
        <w:rPr>
          <w:rFonts w:ascii="Arial" w:eastAsia="Calibri" w:hAnsi="Arial" w:cs="Arial"/>
          <w:lang w:eastAsia="en-US"/>
        </w:rPr>
        <w:t>;</w:t>
      </w:r>
    </w:p>
    <w:p w14:paraId="29947D1F" w14:textId="77777777" w:rsidR="00A929DB" w:rsidRPr="00E4183D" w:rsidRDefault="00A929DB" w:rsidP="00E4183D">
      <w:pPr>
        <w:numPr>
          <w:ilvl w:val="1"/>
          <w:numId w:val="12"/>
        </w:numPr>
        <w:spacing w:line="276" w:lineRule="auto"/>
        <w:ind w:left="851" w:hanging="425"/>
        <w:jc w:val="both"/>
        <w:rPr>
          <w:rFonts w:ascii="Arial" w:hAnsi="Arial" w:cs="Arial"/>
        </w:rPr>
      </w:pPr>
      <w:r w:rsidRPr="00E4183D">
        <w:rPr>
          <w:rFonts w:ascii="Arial" w:hAnsi="Arial" w:cs="Arial"/>
        </w:rPr>
        <w:t>spłukiwanie</w:t>
      </w:r>
      <w:r w:rsidRPr="00E4183D">
        <w:rPr>
          <w:rFonts w:ascii="Arial" w:eastAsia="Calibri" w:hAnsi="Arial" w:cs="Arial"/>
          <w:lang w:eastAsia="en-US"/>
        </w:rPr>
        <w:t>;</w:t>
      </w:r>
    </w:p>
    <w:p w14:paraId="4090E554" w14:textId="77777777" w:rsidR="00A929DB" w:rsidRPr="00E4183D" w:rsidRDefault="00A929DB" w:rsidP="00E4183D">
      <w:pPr>
        <w:numPr>
          <w:ilvl w:val="1"/>
          <w:numId w:val="12"/>
        </w:numPr>
        <w:spacing w:line="276" w:lineRule="auto"/>
        <w:ind w:left="851" w:hanging="425"/>
        <w:jc w:val="both"/>
        <w:rPr>
          <w:rFonts w:ascii="Arial" w:hAnsi="Arial" w:cs="Arial"/>
        </w:rPr>
      </w:pPr>
      <w:r w:rsidRPr="00E4183D">
        <w:rPr>
          <w:rFonts w:ascii="Arial" w:hAnsi="Arial" w:cs="Arial"/>
        </w:rPr>
        <w:t>woskowanie lub polimeryzacja</w:t>
      </w:r>
      <w:r w:rsidRPr="00E4183D">
        <w:rPr>
          <w:rFonts w:ascii="Arial" w:eastAsia="Calibri" w:hAnsi="Arial" w:cs="Arial"/>
          <w:lang w:eastAsia="en-US"/>
        </w:rPr>
        <w:t>;</w:t>
      </w:r>
    </w:p>
    <w:p w14:paraId="402EAD55" w14:textId="345DA6E3" w:rsidR="00A929DB" w:rsidRDefault="00A929DB" w:rsidP="00E4183D">
      <w:pPr>
        <w:numPr>
          <w:ilvl w:val="1"/>
          <w:numId w:val="12"/>
        </w:numPr>
        <w:spacing w:line="276" w:lineRule="auto"/>
        <w:ind w:left="851" w:hanging="425"/>
        <w:rPr>
          <w:rFonts w:ascii="Arial" w:hAnsi="Arial" w:cs="Arial"/>
        </w:rPr>
      </w:pPr>
      <w:r w:rsidRPr="00E4183D">
        <w:rPr>
          <w:rFonts w:ascii="Arial" w:hAnsi="Arial" w:cs="Arial"/>
        </w:rPr>
        <w:t>opłukanie zmiękczoną i zdemineralizowana wodą;</w:t>
      </w:r>
    </w:p>
    <w:p w14:paraId="06CD3031" w14:textId="77DE956C" w:rsidR="00E4183D" w:rsidRPr="0063508F" w:rsidRDefault="0063508F" w:rsidP="0063508F">
      <w:pPr>
        <w:pStyle w:val="Akapitzlist"/>
        <w:numPr>
          <w:ilvl w:val="0"/>
          <w:numId w:val="8"/>
        </w:numPr>
        <w:spacing w:line="276" w:lineRule="auto"/>
        <w:jc w:val="both"/>
        <w:rPr>
          <w:rFonts w:ascii="Arial" w:hAnsi="Arial" w:cs="Arial"/>
        </w:rPr>
      </w:pPr>
      <w:r w:rsidRPr="00D1577E">
        <w:rPr>
          <w:rFonts w:ascii="Arial" w:hAnsi="Arial" w:cs="Arial"/>
        </w:rPr>
        <w:t>Cena jednostkowa mycia jednostkowego wynosi dla</w:t>
      </w:r>
      <w:r w:rsidRPr="0063508F">
        <w:rPr>
          <w:rFonts w:ascii="Arial" w:hAnsi="Arial" w:cs="Arial"/>
        </w:rPr>
        <w:t>:</w:t>
      </w:r>
    </w:p>
    <w:p w14:paraId="59BC7C9B" w14:textId="6565172A" w:rsidR="00A929DB" w:rsidRPr="0063508F" w:rsidRDefault="00A929DB" w:rsidP="0063508F">
      <w:pPr>
        <w:pStyle w:val="Akapitzlist"/>
        <w:numPr>
          <w:ilvl w:val="0"/>
          <w:numId w:val="41"/>
        </w:numPr>
        <w:spacing w:line="276" w:lineRule="auto"/>
        <w:jc w:val="both"/>
        <w:rPr>
          <w:rFonts w:ascii="Arial" w:eastAsia="Calibri" w:hAnsi="Arial" w:cs="Arial"/>
          <w:lang w:eastAsia="en-US"/>
        </w:rPr>
      </w:pPr>
      <w:r w:rsidRPr="0063508F">
        <w:rPr>
          <w:rFonts w:ascii="Arial" w:eastAsia="Calibri" w:hAnsi="Arial" w:cs="Arial"/>
          <w:lang w:eastAsia="en-US"/>
        </w:rPr>
        <w:t xml:space="preserve">samochodu osobowego   </w:t>
      </w:r>
      <w:r w:rsidR="00572F2A" w:rsidRPr="0063508F">
        <w:rPr>
          <w:rFonts w:ascii="Arial" w:eastAsia="Calibri" w:hAnsi="Arial" w:cs="Arial"/>
          <w:b/>
          <w:lang w:eastAsia="en-US"/>
        </w:rPr>
        <w:t>…..</w:t>
      </w:r>
      <w:r w:rsidRPr="0063508F">
        <w:rPr>
          <w:rFonts w:ascii="Arial" w:eastAsia="Calibri" w:hAnsi="Arial" w:cs="Arial"/>
          <w:lang w:eastAsia="en-US"/>
        </w:rPr>
        <w:t xml:space="preserve">  </w:t>
      </w:r>
      <w:r w:rsidRPr="0063508F">
        <w:rPr>
          <w:rFonts w:ascii="Arial" w:eastAsia="Calibri" w:hAnsi="Arial" w:cs="Arial"/>
          <w:b/>
          <w:lang w:eastAsia="en-US"/>
        </w:rPr>
        <w:t>zł</w:t>
      </w:r>
    </w:p>
    <w:p w14:paraId="2F052146" w14:textId="2844A227" w:rsidR="00A929DB" w:rsidRPr="0063508F" w:rsidRDefault="00A929DB" w:rsidP="0063508F">
      <w:pPr>
        <w:pStyle w:val="Akapitzlist"/>
        <w:numPr>
          <w:ilvl w:val="0"/>
          <w:numId w:val="41"/>
        </w:numPr>
        <w:spacing w:line="276" w:lineRule="auto"/>
        <w:jc w:val="both"/>
        <w:rPr>
          <w:rFonts w:ascii="Arial" w:eastAsia="Calibri" w:hAnsi="Arial" w:cs="Arial"/>
          <w:lang w:eastAsia="en-US"/>
        </w:rPr>
      </w:pPr>
      <w:r w:rsidRPr="0063508F">
        <w:rPr>
          <w:rFonts w:ascii="Arial" w:eastAsia="Calibri" w:hAnsi="Arial" w:cs="Arial"/>
          <w:lang w:eastAsia="en-US"/>
        </w:rPr>
        <w:t xml:space="preserve">samochodu dostawczego  </w:t>
      </w:r>
      <w:r w:rsidR="00572F2A" w:rsidRPr="0063508F">
        <w:rPr>
          <w:rFonts w:ascii="Arial" w:eastAsia="Calibri" w:hAnsi="Arial" w:cs="Arial"/>
          <w:b/>
          <w:lang w:eastAsia="en-US"/>
        </w:rPr>
        <w:t>…..</w:t>
      </w:r>
      <w:r w:rsidRPr="0063508F">
        <w:rPr>
          <w:rFonts w:ascii="Arial" w:eastAsia="Calibri" w:hAnsi="Arial" w:cs="Arial"/>
          <w:b/>
          <w:lang w:eastAsia="en-US"/>
        </w:rPr>
        <w:t xml:space="preserve">  zł</w:t>
      </w:r>
    </w:p>
    <w:p w14:paraId="104A3346" w14:textId="77777777" w:rsidR="0063508F" w:rsidRDefault="00A929DB" w:rsidP="0063508F">
      <w:pPr>
        <w:pStyle w:val="Akapitzlist"/>
        <w:numPr>
          <w:ilvl w:val="0"/>
          <w:numId w:val="41"/>
        </w:numPr>
        <w:spacing w:line="276" w:lineRule="auto"/>
        <w:rPr>
          <w:rFonts w:ascii="Arial" w:eastAsia="Calibri" w:hAnsi="Arial" w:cs="Arial"/>
          <w:lang w:eastAsia="en-US"/>
        </w:rPr>
      </w:pPr>
      <w:r w:rsidRPr="0063508F">
        <w:rPr>
          <w:rFonts w:ascii="Arial" w:eastAsia="Calibri" w:hAnsi="Arial" w:cs="Arial"/>
          <w:lang w:eastAsia="en-US"/>
        </w:rPr>
        <w:t xml:space="preserve">samochodu ciężarowego  </w:t>
      </w:r>
      <w:r w:rsidR="00572F2A" w:rsidRPr="0063508F">
        <w:rPr>
          <w:rFonts w:ascii="Arial" w:eastAsia="Calibri" w:hAnsi="Arial" w:cs="Arial"/>
          <w:b/>
          <w:lang w:eastAsia="en-US"/>
        </w:rPr>
        <w:t>…..</w:t>
      </w:r>
      <w:r w:rsidRPr="0063508F">
        <w:rPr>
          <w:rFonts w:ascii="Arial" w:eastAsia="Calibri" w:hAnsi="Arial" w:cs="Arial"/>
          <w:b/>
          <w:lang w:eastAsia="en-US"/>
        </w:rPr>
        <w:t xml:space="preserve">   zł</w:t>
      </w:r>
    </w:p>
    <w:p w14:paraId="72DA4189" w14:textId="0AB3016C" w:rsidR="00A929DB" w:rsidRPr="0063508F" w:rsidRDefault="00A929DB" w:rsidP="0063508F">
      <w:pPr>
        <w:pStyle w:val="Akapitzlist"/>
        <w:numPr>
          <w:ilvl w:val="0"/>
          <w:numId w:val="41"/>
        </w:numPr>
        <w:spacing w:line="276" w:lineRule="auto"/>
        <w:rPr>
          <w:rFonts w:ascii="Arial" w:eastAsia="Calibri" w:hAnsi="Arial" w:cs="Arial"/>
          <w:lang w:eastAsia="en-US"/>
        </w:rPr>
      </w:pPr>
      <w:r w:rsidRPr="0063508F">
        <w:rPr>
          <w:rFonts w:ascii="Arial" w:eastAsia="Calibri" w:hAnsi="Arial" w:cs="Arial"/>
          <w:lang w:eastAsia="en-US"/>
        </w:rPr>
        <w:t xml:space="preserve">autobusu  </w:t>
      </w:r>
      <w:r w:rsidRPr="0063508F">
        <w:rPr>
          <w:rFonts w:ascii="Arial" w:eastAsia="Calibri" w:hAnsi="Arial" w:cs="Arial"/>
          <w:b/>
          <w:lang w:eastAsia="en-US"/>
        </w:rPr>
        <w:t xml:space="preserve"> </w:t>
      </w:r>
      <w:r w:rsidR="00572F2A" w:rsidRPr="0063508F">
        <w:rPr>
          <w:rFonts w:ascii="Arial" w:eastAsia="Calibri" w:hAnsi="Arial" w:cs="Arial"/>
          <w:b/>
          <w:lang w:eastAsia="en-US"/>
        </w:rPr>
        <w:t>…..</w:t>
      </w:r>
      <w:r w:rsidRPr="0063508F">
        <w:rPr>
          <w:rFonts w:ascii="Arial" w:eastAsia="Calibri" w:hAnsi="Arial" w:cs="Arial"/>
          <w:b/>
          <w:lang w:eastAsia="en-US"/>
        </w:rPr>
        <w:t xml:space="preserve">   zł</w:t>
      </w:r>
    </w:p>
    <w:p w14:paraId="3A110D12" w14:textId="69C65E78" w:rsidR="00A929DB" w:rsidRPr="00EB3F9C" w:rsidRDefault="00EB3F9C" w:rsidP="00EB3F9C">
      <w:pPr>
        <w:spacing w:line="276" w:lineRule="auto"/>
        <w:jc w:val="both"/>
        <w:rPr>
          <w:rFonts w:ascii="Arial" w:eastAsia="Calibri" w:hAnsi="Arial" w:cs="Arial"/>
          <w:bCs/>
          <w:lang w:eastAsia="en-US"/>
        </w:rPr>
      </w:pPr>
      <w:r>
        <w:rPr>
          <w:rFonts w:ascii="Arial" w:eastAsia="Calibri" w:hAnsi="Arial" w:cs="Arial"/>
          <w:bCs/>
          <w:lang w:eastAsia="en-US"/>
        </w:rPr>
        <w:t xml:space="preserve">Ceny ww. są nie zmienne przez okres obowiązywania umowy z zastrzeżeniem § 10 umowy. </w:t>
      </w:r>
    </w:p>
    <w:p w14:paraId="3B2F3F62" w14:textId="77777777" w:rsidR="00A929DB" w:rsidRPr="00E4183D" w:rsidRDefault="00A929DB" w:rsidP="00E4183D">
      <w:pPr>
        <w:pStyle w:val="PUNKT1"/>
        <w:numPr>
          <w:ilvl w:val="0"/>
          <w:numId w:val="8"/>
        </w:numPr>
        <w:tabs>
          <w:tab w:val="clear" w:pos="864"/>
          <w:tab w:val="left" w:pos="426"/>
        </w:tabs>
        <w:spacing w:after="0" w:line="276" w:lineRule="auto"/>
        <w:ind w:left="425" w:hanging="426"/>
        <w:rPr>
          <w:rFonts w:ascii="Arial" w:hAnsi="Arial" w:cs="Arial"/>
          <w:color w:val="FF0000"/>
          <w:sz w:val="24"/>
          <w:szCs w:val="24"/>
        </w:rPr>
      </w:pPr>
      <w:r w:rsidRPr="00E4183D">
        <w:rPr>
          <w:rFonts w:ascii="Arial" w:hAnsi="Arial" w:cs="Arial"/>
          <w:sz w:val="24"/>
          <w:szCs w:val="24"/>
          <w:lang w:eastAsia="pl-PL"/>
        </w:rPr>
        <w:t xml:space="preserve">Oferta Cenowa Wykonawcy stanowi integralną część Umowy - </w:t>
      </w:r>
      <w:r w:rsidRPr="00E4183D">
        <w:rPr>
          <w:rFonts w:ascii="Arial" w:hAnsi="Arial" w:cs="Arial"/>
          <w:b/>
          <w:color w:val="auto"/>
          <w:sz w:val="24"/>
          <w:szCs w:val="24"/>
          <w:lang w:eastAsia="pl-PL"/>
        </w:rPr>
        <w:t>załącznik nr 4</w:t>
      </w:r>
    </w:p>
    <w:p w14:paraId="1E9F7642" w14:textId="77777777" w:rsidR="00A929DB" w:rsidRPr="00E4183D" w:rsidRDefault="00A929DB" w:rsidP="00E4183D">
      <w:pPr>
        <w:pStyle w:val="PUNKT1"/>
        <w:tabs>
          <w:tab w:val="clear" w:pos="864"/>
          <w:tab w:val="left" w:pos="426"/>
        </w:tabs>
        <w:spacing w:after="0" w:line="276" w:lineRule="auto"/>
        <w:ind w:left="0" w:firstLine="0"/>
        <w:rPr>
          <w:rFonts w:ascii="Arial" w:hAnsi="Arial" w:cs="Arial"/>
          <w:sz w:val="24"/>
          <w:szCs w:val="24"/>
        </w:rPr>
      </w:pPr>
    </w:p>
    <w:p w14:paraId="66888BC7" w14:textId="61ED24BB" w:rsidR="00A929DB" w:rsidRPr="00E4183D" w:rsidRDefault="007F128C" w:rsidP="00E4183D">
      <w:pPr>
        <w:pStyle w:val="PUNKT1"/>
        <w:numPr>
          <w:ilvl w:val="0"/>
          <w:numId w:val="8"/>
        </w:numPr>
        <w:tabs>
          <w:tab w:val="clear" w:pos="864"/>
        </w:tabs>
        <w:spacing w:after="0" w:line="276" w:lineRule="auto"/>
        <w:ind w:left="426" w:hanging="426"/>
        <w:rPr>
          <w:rFonts w:ascii="Arial" w:hAnsi="Arial" w:cs="Arial"/>
          <w:sz w:val="24"/>
          <w:szCs w:val="24"/>
          <w:lang w:eastAsia="pl-PL"/>
        </w:rPr>
      </w:pPr>
      <w:r>
        <w:rPr>
          <w:rFonts w:ascii="Arial" w:hAnsi="Arial" w:cs="Arial"/>
          <w:sz w:val="24"/>
          <w:szCs w:val="24"/>
        </w:rPr>
        <w:t>W</w:t>
      </w:r>
      <w:r w:rsidR="00A929DB" w:rsidRPr="00E4183D">
        <w:rPr>
          <w:rFonts w:ascii="Arial" w:hAnsi="Arial" w:cs="Arial"/>
          <w:sz w:val="24"/>
          <w:szCs w:val="24"/>
        </w:rPr>
        <w:t> okresie obowiązywania umowy</w:t>
      </w:r>
      <w:r>
        <w:rPr>
          <w:rFonts w:ascii="Arial" w:hAnsi="Arial" w:cs="Arial"/>
          <w:sz w:val="24"/>
          <w:szCs w:val="24"/>
        </w:rPr>
        <w:t xml:space="preserve"> usługa mycia</w:t>
      </w:r>
      <w:r w:rsidR="00A929DB" w:rsidRPr="00E4183D">
        <w:rPr>
          <w:rFonts w:ascii="Arial" w:hAnsi="Arial" w:cs="Arial"/>
          <w:sz w:val="24"/>
          <w:szCs w:val="24"/>
        </w:rPr>
        <w:t xml:space="preserve"> będ</w:t>
      </w:r>
      <w:r>
        <w:rPr>
          <w:rFonts w:ascii="Arial" w:hAnsi="Arial" w:cs="Arial"/>
          <w:sz w:val="24"/>
          <w:szCs w:val="24"/>
        </w:rPr>
        <w:t>zie</w:t>
      </w:r>
      <w:r w:rsidR="00A929DB" w:rsidRPr="00E4183D">
        <w:rPr>
          <w:rFonts w:ascii="Arial" w:hAnsi="Arial" w:cs="Arial"/>
          <w:sz w:val="24"/>
          <w:szCs w:val="24"/>
        </w:rPr>
        <w:t xml:space="preserve"> obejmowa</w:t>
      </w:r>
      <w:r>
        <w:rPr>
          <w:rFonts w:ascii="Arial" w:hAnsi="Arial" w:cs="Arial"/>
          <w:sz w:val="24"/>
          <w:szCs w:val="24"/>
        </w:rPr>
        <w:t>ć</w:t>
      </w:r>
      <w:r w:rsidR="00A929DB" w:rsidRPr="00E4183D">
        <w:rPr>
          <w:rFonts w:ascii="Arial" w:hAnsi="Arial" w:cs="Arial"/>
          <w:sz w:val="24"/>
          <w:szCs w:val="24"/>
        </w:rPr>
        <w:br/>
        <w:t>szacunkowo miesięcznie:</w:t>
      </w:r>
    </w:p>
    <w:p w14:paraId="1F674E47" w14:textId="6808296D" w:rsidR="00A929DB" w:rsidRPr="003E7455" w:rsidRDefault="00A929DB" w:rsidP="00E4183D">
      <w:pPr>
        <w:pStyle w:val="PUNKT1"/>
        <w:numPr>
          <w:ilvl w:val="1"/>
          <w:numId w:val="10"/>
        </w:numPr>
        <w:tabs>
          <w:tab w:val="clear" w:pos="864"/>
        </w:tabs>
        <w:spacing w:line="276" w:lineRule="auto"/>
        <w:ind w:left="851" w:hanging="425"/>
        <w:rPr>
          <w:rFonts w:ascii="Arial" w:hAnsi="Arial" w:cs="Arial"/>
          <w:color w:val="auto"/>
          <w:sz w:val="24"/>
          <w:szCs w:val="24"/>
          <w:lang w:eastAsia="pl-PL"/>
        </w:rPr>
      </w:pPr>
      <w:r w:rsidRPr="003E7455">
        <w:rPr>
          <w:rFonts w:ascii="Arial" w:hAnsi="Arial" w:cs="Arial"/>
          <w:color w:val="auto"/>
          <w:sz w:val="24"/>
          <w:szCs w:val="24"/>
        </w:rPr>
        <w:t xml:space="preserve">do </w:t>
      </w:r>
      <w:r w:rsidR="003E7455" w:rsidRPr="003E7455">
        <w:rPr>
          <w:rFonts w:ascii="Arial" w:hAnsi="Arial" w:cs="Arial"/>
          <w:color w:val="auto"/>
          <w:sz w:val="24"/>
          <w:szCs w:val="24"/>
        </w:rPr>
        <w:t>83</w:t>
      </w:r>
      <w:r w:rsidR="003C20AD" w:rsidRPr="003E7455">
        <w:rPr>
          <w:rFonts w:ascii="Arial" w:hAnsi="Arial" w:cs="Arial"/>
          <w:color w:val="auto"/>
          <w:sz w:val="24"/>
          <w:szCs w:val="24"/>
        </w:rPr>
        <w:t xml:space="preserve"> samochodów osobowych;</w:t>
      </w:r>
    </w:p>
    <w:p w14:paraId="5932AC5E" w14:textId="1903A96D" w:rsidR="00A929DB" w:rsidRPr="003E7455" w:rsidRDefault="00A929DB" w:rsidP="00E4183D">
      <w:pPr>
        <w:pStyle w:val="PUNKT1"/>
        <w:numPr>
          <w:ilvl w:val="1"/>
          <w:numId w:val="10"/>
        </w:numPr>
        <w:tabs>
          <w:tab w:val="clear" w:pos="864"/>
        </w:tabs>
        <w:spacing w:line="276" w:lineRule="auto"/>
        <w:ind w:left="851" w:hanging="425"/>
        <w:jc w:val="left"/>
        <w:rPr>
          <w:rFonts w:ascii="Arial" w:hAnsi="Arial" w:cs="Arial"/>
          <w:color w:val="auto"/>
          <w:sz w:val="24"/>
          <w:szCs w:val="24"/>
          <w:lang w:eastAsia="pl-PL"/>
        </w:rPr>
      </w:pPr>
      <w:r w:rsidRPr="003E7455">
        <w:rPr>
          <w:rFonts w:ascii="Arial" w:hAnsi="Arial" w:cs="Arial"/>
          <w:color w:val="auto"/>
          <w:sz w:val="24"/>
          <w:szCs w:val="24"/>
        </w:rPr>
        <w:t xml:space="preserve">do </w:t>
      </w:r>
      <w:r w:rsidR="003E7455" w:rsidRPr="003E7455">
        <w:rPr>
          <w:rFonts w:ascii="Arial" w:hAnsi="Arial" w:cs="Arial"/>
          <w:color w:val="auto"/>
          <w:sz w:val="24"/>
          <w:szCs w:val="24"/>
        </w:rPr>
        <w:t>193</w:t>
      </w:r>
      <w:r w:rsidR="003C20AD" w:rsidRPr="003E7455">
        <w:rPr>
          <w:rFonts w:ascii="Arial" w:hAnsi="Arial" w:cs="Arial"/>
          <w:color w:val="auto"/>
          <w:sz w:val="24"/>
          <w:szCs w:val="24"/>
        </w:rPr>
        <w:t xml:space="preserve"> samochodów dostawczych;</w:t>
      </w:r>
    </w:p>
    <w:p w14:paraId="080B834B" w14:textId="7E207A06" w:rsidR="00A929DB" w:rsidRPr="003E7455" w:rsidRDefault="00A929DB" w:rsidP="00E4183D">
      <w:pPr>
        <w:pStyle w:val="PUNKT1"/>
        <w:numPr>
          <w:ilvl w:val="1"/>
          <w:numId w:val="10"/>
        </w:numPr>
        <w:tabs>
          <w:tab w:val="clear" w:pos="864"/>
        </w:tabs>
        <w:spacing w:line="276" w:lineRule="auto"/>
        <w:ind w:left="851" w:hanging="425"/>
        <w:jc w:val="left"/>
        <w:rPr>
          <w:rFonts w:ascii="Arial" w:hAnsi="Arial" w:cs="Arial"/>
          <w:color w:val="auto"/>
          <w:sz w:val="24"/>
          <w:szCs w:val="24"/>
          <w:lang w:eastAsia="pl-PL"/>
        </w:rPr>
      </w:pPr>
      <w:r w:rsidRPr="003E7455">
        <w:rPr>
          <w:rFonts w:ascii="Arial" w:hAnsi="Arial" w:cs="Arial"/>
          <w:color w:val="auto"/>
          <w:sz w:val="24"/>
          <w:szCs w:val="24"/>
        </w:rPr>
        <w:t xml:space="preserve">do </w:t>
      </w:r>
      <w:r w:rsidR="003E7455" w:rsidRPr="003E7455">
        <w:rPr>
          <w:rFonts w:ascii="Arial" w:hAnsi="Arial" w:cs="Arial"/>
          <w:color w:val="auto"/>
          <w:sz w:val="24"/>
          <w:szCs w:val="24"/>
        </w:rPr>
        <w:t>54</w:t>
      </w:r>
      <w:r w:rsidRPr="003E7455">
        <w:rPr>
          <w:rFonts w:ascii="Arial" w:hAnsi="Arial" w:cs="Arial"/>
          <w:color w:val="auto"/>
          <w:sz w:val="24"/>
          <w:szCs w:val="24"/>
        </w:rPr>
        <w:t xml:space="preserve"> samochodów ciężarowych</w:t>
      </w:r>
      <w:r w:rsidR="003C20AD" w:rsidRPr="003E7455">
        <w:rPr>
          <w:rFonts w:ascii="Arial" w:hAnsi="Arial" w:cs="Arial"/>
          <w:color w:val="auto"/>
          <w:sz w:val="24"/>
          <w:szCs w:val="24"/>
        </w:rPr>
        <w:t>;</w:t>
      </w:r>
    </w:p>
    <w:p w14:paraId="0FD3C385" w14:textId="17891802" w:rsidR="00A929DB" w:rsidRPr="003E7455" w:rsidRDefault="00A929DB" w:rsidP="00E4183D">
      <w:pPr>
        <w:pStyle w:val="PUNKT1"/>
        <w:numPr>
          <w:ilvl w:val="1"/>
          <w:numId w:val="10"/>
        </w:numPr>
        <w:tabs>
          <w:tab w:val="clear" w:pos="864"/>
        </w:tabs>
        <w:spacing w:line="276" w:lineRule="auto"/>
        <w:ind w:left="851" w:hanging="425"/>
        <w:jc w:val="left"/>
        <w:rPr>
          <w:rFonts w:ascii="Arial" w:hAnsi="Arial" w:cs="Arial"/>
          <w:color w:val="auto"/>
          <w:sz w:val="24"/>
          <w:szCs w:val="24"/>
          <w:lang w:eastAsia="pl-PL"/>
        </w:rPr>
      </w:pPr>
      <w:r w:rsidRPr="003E7455">
        <w:rPr>
          <w:rFonts w:ascii="Arial" w:hAnsi="Arial" w:cs="Arial"/>
          <w:color w:val="auto"/>
          <w:sz w:val="24"/>
          <w:szCs w:val="24"/>
        </w:rPr>
        <w:t>do 15 autobusów</w:t>
      </w:r>
      <w:r w:rsidR="003C20AD" w:rsidRPr="003E7455">
        <w:rPr>
          <w:rFonts w:ascii="Arial" w:hAnsi="Arial" w:cs="Arial"/>
          <w:color w:val="auto"/>
          <w:sz w:val="24"/>
          <w:szCs w:val="24"/>
        </w:rPr>
        <w:t>;</w:t>
      </w:r>
    </w:p>
    <w:p w14:paraId="4A006E9A" w14:textId="654834D0" w:rsidR="00A929DB" w:rsidRPr="00E4183D" w:rsidRDefault="00A929DB" w:rsidP="00E4183D">
      <w:pPr>
        <w:pStyle w:val="PUNKT1"/>
        <w:numPr>
          <w:ilvl w:val="0"/>
          <w:numId w:val="8"/>
        </w:numPr>
        <w:tabs>
          <w:tab w:val="clear" w:pos="864"/>
        </w:tabs>
        <w:spacing w:line="276" w:lineRule="auto"/>
        <w:ind w:left="426" w:hanging="426"/>
        <w:rPr>
          <w:rFonts w:ascii="Arial" w:hAnsi="Arial" w:cs="Arial"/>
          <w:sz w:val="24"/>
          <w:szCs w:val="24"/>
          <w:lang w:eastAsia="pl-PL"/>
        </w:rPr>
      </w:pPr>
      <w:r w:rsidRPr="00E4183D">
        <w:rPr>
          <w:rFonts w:ascii="Arial" w:hAnsi="Arial" w:cs="Arial"/>
          <w:sz w:val="24"/>
          <w:szCs w:val="24"/>
        </w:rPr>
        <w:t>Przewidywana częstotliwość mycia wynosi:</w:t>
      </w:r>
    </w:p>
    <w:p w14:paraId="0D9FE702" w14:textId="77777777" w:rsidR="00A929DB" w:rsidRPr="00E4183D" w:rsidRDefault="00A929DB" w:rsidP="00E4183D">
      <w:pPr>
        <w:pStyle w:val="PUNKT1"/>
        <w:numPr>
          <w:ilvl w:val="1"/>
          <w:numId w:val="11"/>
        </w:numPr>
        <w:tabs>
          <w:tab w:val="clear" w:pos="864"/>
        </w:tabs>
        <w:spacing w:line="276" w:lineRule="auto"/>
        <w:ind w:left="851" w:hanging="425"/>
        <w:rPr>
          <w:rFonts w:ascii="Arial" w:hAnsi="Arial" w:cs="Arial"/>
          <w:sz w:val="24"/>
          <w:szCs w:val="24"/>
          <w:lang w:eastAsia="pl-PL"/>
        </w:rPr>
      </w:pPr>
      <w:r w:rsidRPr="00E4183D">
        <w:rPr>
          <w:rFonts w:ascii="Arial" w:hAnsi="Arial" w:cs="Arial"/>
          <w:sz w:val="24"/>
          <w:szCs w:val="24"/>
        </w:rPr>
        <w:t>sezon letni (obejmuje okres od 02 marca do 30 września) - 1 mycie w ciągu tygodnia dla jednego samochodu;</w:t>
      </w:r>
    </w:p>
    <w:p w14:paraId="4A6E0221" w14:textId="77777777" w:rsidR="00A929DB" w:rsidRPr="00E4183D" w:rsidRDefault="00A929DB" w:rsidP="00E4183D">
      <w:pPr>
        <w:pStyle w:val="PUNKT1"/>
        <w:numPr>
          <w:ilvl w:val="1"/>
          <w:numId w:val="11"/>
        </w:numPr>
        <w:tabs>
          <w:tab w:val="clear" w:pos="864"/>
        </w:tabs>
        <w:spacing w:line="276" w:lineRule="auto"/>
        <w:ind w:left="851" w:hanging="425"/>
        <w:jc w:val="left"/>
        <w:rPr>
          <w:rFonts w:ascii="Arial" w:hAnsi="Arial" w:cs="Arial"/>
          <w:sz w:val="24"/>
          <w:szCs w:val="24"/>
          <w:lang w:eastAsia="pl-PL"/>
        </w:rPr>
      </w:pPr>
      <w:r w:rsidRPr="00E4183D">
        <w:rPr>
          <w:rFonts w:ascii="Arial" w:hAnsi="Arial" w:cs="Arial"/>
          <w:color w:val="auto"/>
          <w:sz w:val="24"/>
          <w:szCs w:val="24"/>
        </w:rPr>
        <w:t>sezon zimowy (obejmuje okres od   01 października do 28 lutego)</w:t>
      </w:r>
      <w:r w:rsidRPr="00E4183D">
        <w:rPr>
          <w:rFonts w:ascii="Arial" w:hAnsi="Arial" w:cs="Arial"/>
          <w:color w:val="0070C0"/>
          <w:sz w:val="24"/>
          <w:szCs w:val="24"/>
        </w:rPr>
        <w:br/>
      </w:r>
      <w:r w:rsidRPr="00E4183D">
        <w:rPr>
          <w:rFonts w:ascii="Arial" w:hAnsi="Arial" w:cs="Arial"/>
          <w:sz w:val="24"/>
          <w:szCs w:val="24"/>
        </w:rPr>
        <w:t xml:space="preserve"> – 2 mycia w ciągu tygodnia dla jednego samochodu.</w:t>
      </w:r>
    </w:p>
    <w:p w14:paraId="795493FC" w14:textId="77777777" w:rsidR="00A929DB" w:rsidRPr="00E4183D" w:rsidRDefault="00A929DB" w:rsidP="00E4183D">
      <w:pPr>
        <w:spacing w:line="276" w:lineRule="auto"/>
        <w:ind w:right="-284"/>
        <w:rPr>
          <w:rFonts w:ascii="Arial" w:hAnsi="Arial" w:cs="Arial"/>
        </w:rPr>
      </w:pPr>
    </w:p>
    <w:p w14:paraId="3CBE2F3F" w14:textId="77777777" w:rsidR="00A929DB" w:rsidRPr="00E4183D" w:rsidRDefault="00A929DB" w:rsidP="00E4183D">
      <w:pPr>
        <w:spacing w:line="276" w:lineRule="auto"/>
        <w:ind w:right="-284"/>
        <w:jc w:val="center"/>
        <w:rPr>
          <w:rFonts w:ascii="Arial" w:hAnsi="Arial" w:cs="Arial"/>
          <w:b/>
        </w:rPr>
      </w:pPr>
      <w:r w:rsidRPr="00E4183D">
        <w:rPr>
          <w:rFonts w:ascii="Arial" w:hAnsi="Arial" w:cs="Arial"/>
          <w:b/>
        </w:rPr>
        <w:t>§  2.</w:t>
      </w:r>
    </w:p>
    <w:p w14:paraId="6A778EEF" w14:textId="016AD428" w:rsidR="00A929DB" w:rsidRPr="00E4183D" w:rsidRDefault="00A929DB" w:rsidP="00E4183D">
      <w:pPr>
        <w:spacing w:line="276" w:lineRule="auto"/>
        <w:ind w:right="-284"/>
        <w:jc w:val="center"/>
        <w:rPr>
          <w:rFonts w:ascii="Arial" w:hAnsi="Arial" w:cs="Arial"/>
          <w:b/>
        </w:rPr>
      </w:pPr>
      <w:r w:rsidRPr="00E4183D">
        <w:rPr>
          <w:rFonts w:ascii="Arial" w:hAnsi="Arial" w:cs="Arial"/>
          <w:b/>
        </w:rPr>
        <w:t>Termin realizacji</w:t>
      </w:r>
    </w:p>
    <w:p w14:paraId="5C01DAEB" w14:textId="77777777" w:rsidR="00E4183D" w:rsidRPr="00E4183D" w:rsidRDefault="00E4183D" w:rsidP="00E4183D">
      <w:pPr>
        <w:spacing w:line="276" w:lineRule="auto"/>
        <w:ind w:right="-284"/>
        <w:jc w:val="center"/>
        <w:rPr>
          <w:rFonts w:ascii="Arial" w:hAnsi="Arial" w:cs="Arial"/>
          <w:b/>
        </w:rPr>
      </w:pPr>
    </w:p>
    <w:p w14:paraId="43B4DD63" w14:textId="46769599" w:rsidR="009A2FCD" w:rsidRPr="00E4183D" w:rsidRDefault="00A929DB" w:rsidP="00E4183D">
      <w:pPr>
        <w:pStyle w:val="Tekstpodstawowy2"/>
        <w:numPr>
          <w:ilvl w:val="0"/>
          <w:numId w:val="30"/>
        </w:numPr>
        <w:spacing w:line="276" w:lineRule="auto"/>
        <w:rPr>
          <w:rFonts w:cs="Arial"/>
          <w:b/>
        </w:rPr>
      </w:pPr>
      <w:r w:rsidRPr="00E4183D">
        <w:rPr>
          <w:rFonts w:cs="Arial"/>
          <w:lang w:val="pl-PL"/>
        </w:rPr>
        <w:t>Termin wykonania przedmiotu umowy ustala się od dnia</w:t>
      </w:r>
      <w:r w:rsidR="00450D5B">
        <w:rPr>
          <w:rFonts w:cs="Arial"/>
          <w:lang w:val="pl-PL"/>
        </w:rPr>
        <w:t xml:space="preserve"> podpisania umowy</w:t>
      </w:r>
      <w:r w:rsidR="001C0D7A">
        <w:rPr>
          <w:rFonts w:cs="Arial"/>
          <w:lang w:val="pl-PL"/>
        </w:rPr>
        <w:t xml:space="preserve"> </w:t>
      </w:r>
      <w:r w:rsidRPr="00E4183D">
        <w:rPr>
          <w:rFonts w:cs="Arial"/>
          <w:lang w:val="pl-PL"/>
        </w:rPr>
        <w:t xml:space="preserve">do dnia </w:t>
      </w:r>
      <w:r w:rsidR="0036003B" w:rsidRPr="00E4183D">
        <w:rPr>
          <w:rFonts w:cs="Arial"/>
          <w:b/>
          <w:lang w:val="pl-PL"/>
        </w:rPr>
        <w:t>31</w:t>
      </w:r>
      <w:r w:rsidR="008C04A3" w:rsidRPr="00E4183D">
        <w:rPr>
          <w:rFonts w:cs="Arial"/>
          <w:b/>
          <w:lang w:val="pl-PL"/>
        </w:rPr>
        <w:t>.</w:t>
      </w:r>
      <w:r w:rsidR="00DB581F" w:rsidRPr="00E4183D">
        <w:rPr>
          <w:rFonts w:cs="Arial"/>
          <w:b/>
          <w:lang w:val="pl-PL"/>
        </w:rPr>
        <w:t>08.</w:t>
      </w:r>
      <w:r w:rsidR="008C04A3" w:rsidRPr="00E4183D">
        <w:rPr>
          <w:rFonts w:cs="Arial"/>
          <w:b/>
          <w:lang w:val="pl-PL"/>
        </w:rPr>
        <w:t>20</w:t>
      </w:r>
      <w:r w:rsidR="0036003B" w:rsidRPr="00E4183D">
        <w:rPr>
          <w:rFonts w:cs="Arial"/>
          <w:b/>
          <w:lang w:val="pl-PL"/>
        </w:rPr>
        <w:t>2</w:t>
      </w:r>
      <w:r w:rsidR="00A25681" w:rsidRPr="00E4183D">
        <w:rPr>
          <w:rFonts w:cs="Arial"/>
          <w:b/>
          <w:lang w:val="pl-PL"/>
        </w:rPr>
        <w:t>6</w:t>
      </w:r>
      <w:r w:rsidR="002759D0" w:rsidRPr="00E4183D">
        <w:rPr>
          <w:rFonts w:cs="Arial"/>
          <w:b/>
          <w:lang w:val="pl-PL"/>
        </w:rPr>
        <w:t xml:space="preserve"> </w:t>
      </w:r>
      <w:r w:rsidRPr="00E4183D">
        <w:rPr>
          <w:rFonts w:cs="Arial"/>
          <w:b/>
          <w:lang w:val="pl-PL"/>
        </w:rPr>
        <w:t>r.</w:t>
      </w:r>
      <w:r w:rsidRPr="00E4183D">
        <w:rPr>
          <w:rFonts w:cs="Arial"/>
          <w:lang w:val="pl-PL"/>
        </w:rPr>
        <w:t xml:space="preserve"> </w:t>
      </w:r>
      <w:r w:rsidR="00DB581F" w:rsidRPr="00E4183D">
        <w:rPr>
          <w:rFonts w:cs="Arial"/>
          <w:lang w:val="pl-PL"/>
        </w:rPr>
        <w:t xml:space="preserve">z tym, że umowa ulega rozwiązaniu przed tym terminem z dniem wyczerpania </w:t>
      </w:r>
      <w:r w:rsidRPr="00E4183D">
        <w:rPr>
          <w:rFonts w:cs="Arial"/>
          <w:lang w:val="pl-PL"/>
        </w:rPr>
        <w:t>kwoty</w:t>
      </w:r>
      <w:r w:rsidR="00147D11" w:rsidRPr="00E4183D">
        <w:rPr>
          <w:rFonts w:cs="Arial"/>
          <w:lang w:val="pl-PL"/>
        </w:rPr>
        <w:t>,</w:t>
      </w:r>
      <w:r w:rsidRPr="00E4183D">
        <w:rPr>
          <w:rFonts w:cs="Arial"/>
          <w:lang w:val="pl-PL"/>
        </w:rPr>
        <w:t xml:space="preserve"> o której mowa w §</w:t>
      </w:r>
      <w:r w:rsidR="009A2FCD" w:rsidRPr="00E4183D">
        <w:rPr>
          <w:rFonts w:cs="Arial"/>
          <w:lang w:val="pl-PL"/>
        </w:rPr>
        <w:t xml:space="preserve"> </w:t>
      </w:r>
      <w:r w:rsidR="00147D11" w:rsidRPr="00E4183D">
        <w:rPr>
          <w:rFonts w:cs="Arial"/>
          <w:lang w:val="pl-PL"/>
        </w:rPr>
        <w:t>7</w:t>
      </w:r>
      <w:r w:rsidRPr="00E4183D">
        <w:rPr>
          <w:rFonts w:cs="Arial"/>
          <w:lang w:val="pl-PL"/>
        </w:rPr>
        <w:t xml:space="preserve"> ust.1</w:t>
      </w:r>
      <w:r w:rsidR="00C72E4A" w:rsidRPr="00E4183D">
        <w:rPr>
          <w:rFonts w:cs="Arial"/>
          <w:lang w:val="pl-PL"/>
        </w:rPr>
        <w:t xml:space="preserve"> umowy</w:t>
      </w:r>
      <w:r w:rsidR="00EA7032" w:rsidRPr="00E4183D">
        <w:rPr>
          <w:rFonts w:cs="Arial"/>
          <w:lang w:val="pl-PL"/>
        </w:rPr>
        <w:t>.</w:t>
      </w:r>
    </w:p>
    <w:p w14:paraId="39572935" w14:textId="77777777" w:rsidR="00EA7032" w:rsidRPr="00E4183D" w:rsidRDefault="001E27CB" w:rsidP="00E4183D">
      <w:pPr>
        <w:pStyle w:val="Akapitzlist"/>
        <w:spacing w:line="276" w:lineRule="auto"/>
        <w:ind w:left="720"/>
        <w:jc w:val="both"/>
        <w:rPr>
          <w:rFonts w:ascii="Arial" w:hAnsi="Arial" w:cs="Arial"/>
        </w:rPr>
      </w:pPr>
      <w:r w:rsidRPr="00E4183D">
        <w:rPr>
          <w:rFonts w:ascii="Arial" w:hAnsi="Arial" w:cs="Arial"/>
        </w:rPr>
        <w:t>Termin uruchomienia prawa opcji nastąpi w trak</w:t>
      </w:r>
      <w:r w:rsidR="00EA7032" w:rsidRPr="00E4183D">
        <w:rPr>
          <w:rFonts w:ascii="Arial" w:hAnsi="Arial" w:cs="Arial"/>
        </w:rPr>
        <w:t>ci</w:t>
      </w:r>
      <w:r w:rsidRPr="00E4183D">
        <w:rPr>
          <w:rFonts w:ascii="Arial" w:hAnsi="Arial" w:cs="Arial"/>
        </w:rPr>
        <w:t xml:space="preserve">e trwania umowy, jeżeli zaistnieje taka potrzeba. Realizacja prawa opcji nastąpi do dnia </w:t>
      </w:r>
      <w:r w:rsidRPr="00E4183D">
        <w:rPr>
          <w:rFonts w:ascii="Arial" w:hAnsi="Arial" w:cs="Arial"/>
          <w:b/>
        </w:rPr>
        <w:t>31.12.2026 r.</w:t>
      </w:r>
      <w:r w:rsidRPr="00E4183D">
        <w:rPr>
          <w:rFonts w:ascii="Arial" w:hAnsi="Arial" w:cs="Arial"/>
        </w:rPr>
        <w:t xml:space="preserve"> </w:t>
      </w:r>
    </w:p>
    <w:p w14:paraId="320F72B3" w14:textId="26D4DA58" w:rsidR="00EA7032" w:rsidRPr="00E4183D" w:rsidRDefault="00EA7032" w:rsidP="00E4183D">
      <w:pPr>
        <w:pStyle w:val="Akapitzlist"/>
        <w:numPr>
          <w:ilvl w:val="0"/>
          <w:numId w:val="30"/>
        </w:numPr>
        <w:spacing w:line="276" w:lineRule="auto"/>
        <w:jc w:val="both"/>
        <w:rPr>
          <w:rFonts w:ascii="Arial" w:hAnsi="Arial" w:cs="Arial"/>
        </w:rPr>
      </w:pPr>
      <w:r w:rsidRPr="00E4183D">
        <w:rPr>
          <w:rFonts w:ascii="Arial" w:hAnsi="Arial" w:cs="Arial"/>
        </w:rPr>
        <w:t>Usługi w zakresie bezdotykowego samoobsługowego mycia służbowych samochodów osobowych dostawczych, ciężarowych i autobusów będą wykonywane w następujących okresach:</w:t>
      </w:r>
    </w:p>
    <w:p w14:paraId="15AFFCA5" w14:textId="43DBC9DE" w:rsidR="00EA7032" w:rsidRPr="00E4183D" w:rsidRDefault="00EA7032" w:rsidP="00E4183D">
      <w:pPr>
        <w:pStyle w:val="Akapitzlist"/>
        <w:numPr>
          <w:ilvl w:val="0"/>
          <w:numId w:val="39"/>
        </w:numPr>
        <w:spacing w:line="276" w:lineRule="auto"/>
        <w:contextualSpacing/>
        <w:jc w:val="both"/>
        <w:rPr>
          <w:rFonts w:ascii="Arial" w:hAnsi="Arial" w:cs="Arial"/>
        </w:rPr>
      </w:pPr>
      <w:r w:rsidRPr="00E4183D">
        <w:rPr>
          <w:rFonts w:ascii="Arial" w:hAnsi="Arial" w:cs="Arial"/>
        </w:rPr>
        <w:t>od dnia podpisania umowy do 31.08.2026 r.</w:t>
      </w:r>
    </w:p>
    <w:p w14:paraId="1B7C0196" w14:textId="0C7BFFA1" w:rsidR="00EA7032" w:rsidRPr="00D1577E" w:rsidRDefault="001427BE" w:rsidP="00E4183D">
      <w:pPr>
        <w:pStyle w:val="Akapitzlist"/>
        <w:numPr>
          <w:ilvl w:val="0"/>
          <w:numId w:val="39"/>
        </w:numPr>
        <w:spacing w:line="276" w:lineRule="auto"/>
        <w:contextualSpacing/>
        <w:jc w:val="both"/>
        <w:rPr>
          <w:rFonts w:ascii="Arial" w:hAnsi="Arial" w:cs="Arial"/>
        </w:rPr>
      </w:pPr>
      <w:r w:rsidRPr="00D1577E">
        <w:rPr>
          <w:rFonts w:ascii="Arial" w:hAnsi="Arial" w:cs="Arial"/>
        </w:rPr>
        <w:t>od</w:t>
      </w:r>
      <w:r w:rsidR="00967CDB" w:rsidRPr="00D1577E">
        <w:rPr>
          <w:rFonts w:ascii="Arial" w:hAnsi="Arial" w:cs="Arial"/>
        </w:rPr>
        <w:t xml:space="preserve"> </w:t>
      </w:r>
      <w:r w:rsidRPr="00D1577E">
        <w:rPr>
          <w:rFonts w:ascii="Arial" w:hAnsi="Arial" w:cs="Arial"/>
        </w:rPr>
        <w:t xml:space="preserve">dnia </w:t>
      </w:r>
      <w:r w:rsidR="00EA7032" w:rsidRPr="00D1577E">
        <w:rPr>
          <w:rFonts w:ascii="Arial" w:hAnsi="Arial" w:cs="Arial"/>
        </w:rPr>
        <w:t>uruchomieni</w:t>
      </w:r>
      <w:r w:rsidRPr="00D1577E">
        <w:rPr>
          <w:rFonts w:ascii="Arial" w:hAnsi="Arial" w:cs="Arial"/>
        </w:rPr>
        <w:t>a</w:t>
      </w:r>
      <w:r w:rsidR="00EA7032" w:rsidRPr="00D1577E">
        <w:rPr>
          <w:rFonts w:ascii="Arial" w:hAnsi="Arial" w:cs="Arial"/>
        </w:rPr>
        <w:t xml:space="preserve"> prawa opcji,</w:t>
      </w:r>
      <w:r w:rsidR="007F128C" w:rsidRPr="00D1577E">
        <w:rPr>
          <w:rFonts w:ascii="Arial" w:hAnsi="Arial" w:cs="Arial"/>
        </w:rPr>
        <w:t xml:space="preserve"> </w:t>
      </w:r>
      <w:r w:rsidR="00EA7032" w:rsidRPr="00D1577E">
        <w:rPr>
          <w:rFonts w:ascii="Arial" w:hAnsi="Arial" w:cs="Arial"/>
        </w:rPr>
        <w:t>od wystąpienia potrzeby</w:t>
      </w:r>
      <w:r w:rsidR="007F128C" w:rsidRPr="00D1577E">
        <w:rPr>
          <w:rFonts w:ascii="Arial" w:hAnsi="Arial" w:cs="Arial"/>
        </w:rPr>
        <w:t xml:space="preserve"> nie dłużej niż</w:t>
      </w:r>
      <w:r w:rsidR="00EA7032" w:rsidRPr="00D1577E">
        <w:rPr>
          <w:rFonts w:ascii="Arial" w:hAnsi="Arial" w:cs="Arial"/>
        </w:rPr>
        <w:t xml:space="preserve"> do dnia 31.12.2026 r. </w:t>
      </w:r>
    </w:p>
    <w:p w14:paraId="5907B973" w14:textId="56526592" w:rsidR="00EA7032" w:rsidRPr="00E4183D" w:rsidRDefault="00EA7032" w:rsidP="00E4183D">
      <w:pPr>
        <w:spacing w:line="276" w:lineRule="auto"/>
        <w:jc w:val="both"/>
        <w:rPr>
          <w:rFonts w:ascii="Arial" w:hAnsi="Arial" w:cs="Arial"/>
        </w:rPr>
      </w:pPr>
    </w:p>
    <w:p w14:paraId="16D1FF5A" w14:textId="77777777" w:rsidR="00EA7032" w:rsidRPr="00E4183D" w:rsidRDefault="00EA7032" w:rsidP="00E4183D">
      <w:pPr>
        <w:spacing w:line="276" w:lineRule="auto"/>
        <w:jc w:val="both"/>
        <w:rPr>
          <w:rFonts w:ascii="Arial" w:hAnsi="Arial" w:cs="Arial"/>
        </w:rPr>
      </w:pPr>
    </w:p>
    <w:p w14:paraId="4460022B" w14:textId="77777777" w:rsidR="009A2FCD" w:rsidRPr="00E4183D" w:rsidRDefault="009A2FCD" w:rsidP="00E4183D">
      <w:pPr>
        <w:pStyle w:val="Bezodstpw"/>
        <w:spacing w:line="276" w:lineRule="auto"/>
        <w:rPr>
          <w:rFonts w:ascii="Arial" w:hAnsi="Arial" w:cs="Arial"/>
          <w:b/>
        </w:rPr>
      </w:pPr>
    </w:p>
    <w:p w14:paraId="5E26C5A4" w14:textId="3A214DFD" w:rsidR="009A2FCD" w:rsidRPr="00E4183D" w:rsidRDefault="009A2FCD" w:rsidP="00E4183D">
      <w:pPr>
        <w:pStyle w:val="Bezodstpw"/>
        <w:spacing w:line="276" w:lineRule="auto"/>
        <w:jc w:val="center"/>
        <w:rPr>
          <w:rFonts w:ascii="Arial" w:hAnsi="Arial" w:cs="Arial"/>
          <w:b/>
        </w:rPr>
      </w:pPr>
      <w:r w:rsidRPr="00E4183D">
        <w:rPr>
          <w:rFonts w:ascii="Arial" w:hAnsi="Arial" w:cs="Arial"/>
          <w:b/>
        </w:rPr>
        <w:lastRenderedPageBreak/>
        <w:t xml:space="preserve">§ </w:t>
      </w:r>
      <w:r w:rsidR="001427BE" w:rsidRPr="00E4183D">
        <w:rPr>
          <w:rFonts w:ascii="Arial" w:hAnsi="Arial" w:cs="Arial"/>
          <w:b/>
        </w:rPr>
        <w:t>3</w:t>
      </w:r>
      <w:r w:rsidRPr="00E4183D">
        <w:rPr>
          <w:rFonts w:ascii="Arial" w:hAnsi="Arial" w:cs="Arial"/>
          <w:b/>
        </w:rPr>
        <w:t>.</w:t>
      </w:r>
    </w:p>
    <w:p w14:paraId="377C36B3" w14:textId="77777777" w:rsidR="00A929DB" w:rsidRPr="00E4183D" w:rsidRDefault="00A929DB" w:rsidP="00E4183D">
      <w:pPr>
        <w:pStyle w:val="Bezodstpw"/>
        <w:spacing w:line="276" w:lineRule="auto"/>
        <w:jc w:val="center"/>
        <w:rPr>
          <w:rFonts w:ascii="Arial" w:hAnsi="Arial" w:cs="Arial"/>
          <w:b/>
        </w:rPr>
      </w:pPr>
      <w:r w:rsidRPr="00E4183D">
        <w:rPr>
          <w:rFonts w:ascii="Arial" w:hAnsi="Arial" w:cs="Arial"/>
          <w:b/>
        </w:rPr>
        <w:t>Warunki wykonania umowy</w:t>
      </w:r>
    </w:p>
    <w:p w14:paraId="334B300B" w14:textId="77777777" w:rsidR="00A929DB" w:rsidRPr="00E4183D" w:rsidRDefault="00A929DB" w:rsidP="00E4183D">
      <w:pPr>
        <w:spacing w:line="276" w:lineRule="auto"/>
        <w:jc w:val="both"/>
        <w:rPr>
          <w:rFonts w:ascii="Arial" w:hAnsi="Arial" w:cs="Arial"/>
        </w:rPr>
      </w:pPr>
    </w:p>
    <w:p w14:paraId="2D622653" w14:textId="5E2B32CE" w:rsidR="00A929DB" w:rsidRPr="00E4183D" w:rsidRDefault="00A929DB" w:rsidP="00E4183D">
      <w:pPr>
        <w:numPr>
          <w:ilvl w:val="0"/>
          <w:numId w:val="9"/>
        </w:numPr>
        <w:spacing w:line="276" w:lineRule="auto"/>
        <w:ind w:left="426" w:hanging="426"/>
        <w:jc w:val="both"/>
        <w:rPr>
          <w:rFonts w:ascii="Arial" w:hAnsi="Arial" w:cs="Arial"/>
        </w:rPr>
      </w:pPr>
      <w:r w:rsidRPr="00E4183D">
        <w:rPr>
          <w:rFonts w:ascii="Arial" w:hAnsi="Arial" w:cs="Arial"/>
        </w:rPr>
        <w:t>Usługa mycia pojazdów świadczona będzie w myjniach samochodowych        Wykonawcy zlokalizowanych</w:t>
      </w:r>
      <w:r w:rsidR="00FB5751" w:rsidRPr="00E4183D">
        <w:rPr>
          <w:rFonts w:ascii="Arial" w:hAnsi="Arial" w:cs="Arial"/>
        </w:rPr>
        <w:t xml:space="preserve"> </w:t>
      </w:r>
      <w:r w:rsidR="00C17ABB" w:rsidRPr="00E4183D">
        <w:rPr>
          <w:rFonts w:ascii="Arial" w:hAnsi="Arial" w:cs="Arial"/>
        </w:rPr>
        <w:t xml:space="preserve"> </w:t>
      </w:r>
      <w:r w:rsidR="002759D0" w:rsidRPr="00E4183D">
        <w:rPr>
          <w:rFonts w:ascii="Arial" w:hAnsi="Arial" w:cs="Arial"/>
          <w:b/>
        </w:rPr>
        <w:t>…………………………….</w:t>
      </w:r>
      <w:r w:rsidRPr="00E4183D">
        <w:rPr>
          <w:rFonts w:ascii="Arial" w:hAnsi="Arial" w:cs="Arial"/>
        </w:rPr>
        <w:t>w</w:t>
      </w:r>
      <w:r w:rsidR="00FB5751" w:rsidRPr="00E4183D">
        <w:rPr>
          <w:rFonts w:ascii="Arial" w:hAnsi="Arial" w:cs="Arial"/>
        </w:rPr>
        <w:t xml:space="preserve"> </w:t>
      </w:r>
      <w:r w:rsidRPr="00E4183D">
        <w:rPr>
          <w:rFonts w:ascii="Arial" w:hAnsi="Arial" w:cs="Arial"/>
        </w:rPr>
        <w:t xml:space="preserve"> </w:t>
      </w:r>
      <w:r w:rsidR="00C17ABB" w:rsidRPr="00E4183D">
        <w:rPr>
          <w:rFonts w:ascii="Arial" w:hAnsi="Arial" w:cs="Arial"/>
        </w:rPr>
        <w:t xml:space="preserve"> </w:t>
      </w:r>
      <w:r w:rsidR="002759D0" w:rsidRPr="00E4183D">
        <w:rPr>
          <w:rFonts w:ascii="Arial" w:hAnsi="Arial" w:cs="Arial"/>
          <w:b/>
        </w:rPr>
        <w:t>…………………..</w:t>
      </w:r>
      <w:r w:rsidR="00C17ABB" w:rsidRPr="00E4183D">
        <w:rPr>
          <w:rFonts w:ascii="Arial" w:hAnsi="Arial" w:cs="Arial"/>
          <w:b/>
        </w:rPr>
        <w:t xml:space="preserve"> </w:t>
      </w:r>
      <w:r w:rsidRPr="00E4183D">
        <w:rPr>
          <w:rFonts w:ascii="Arial" w:hAnsi="Arial" w:cs="Arial"/>
        </w:rPr>
        <w:t xml:space="preserve"> na                  </w:t>
      </w:r>
      <w:r w:rsidR="002759D0" w:rsidRPr="00E4183D">
        <w:rPr>
          <w:rFonts w:ascii="Arial" w:hAnsi="Arial" w:cs="Arial"/>
          <w:b/>
        </w:rPr>
        <w:t>………</w:t>
      </w:r>
      <w:r w:rsidRPr="00E4183D">
        <w:rPr>
          <w:rFonts w:ascii="Arial" w:hAnsi="Arial" w:cs="Arial"/>
          <w:b/>
        </w:rPr>
        <w:t xml:space="preserve"> stanowiskach</w:t>
      </w:r>
      <w:r w:rsidRPr="00E4183D">
        <w:rPr>
          <w:rFonts w:ascii="Arial" w:hAnsi="Arial" w:cs="Arial"/>
        </w:rPr>
        <w:t>.</w:t>
      </w:r>
    </w:p>
    <w:p w14:paraId="095300A2" w14:textId="401D32B6" w:rsidR="00A929DB" w:rsidRPr="00E4183D" w:rsidRDefault="00A929DB" w:rsidP="00E4183D">
      <w:pPr>
        <w:numPr>
          <w:ilvl w:val="0"/>
          <w:numId w:val="9"/>
        </w:numPr>
        <w:spacing w:line="276" w:lineRule="auto"/>
        <w:ind w:left="426" w:hanging="426"/>
        <w:jc w:val="both"/>
        <w:rPr>
          <w:rFonts w:ascii="Arial" w:hAnsi="Arial" w:cs="Arial"/>
        </w:rPr>
      </w:pPr>
      <w:r w:rsidRPr="00E4183D">
        <w:rPr>
          <w:rFonts w:ascii="Arial" w:hAnsi="Arial" w:cs="Arial"/>
        </w:rPr>
        <w:t>Wykonawca oświadcza, że myj</w:t>
      </w:r>
      <w:r w:rsidR="00A20D4E" w:rsidRPr="00E4183D">
        <w:rPr>
          <w:rFonts w:ascii="Arial" w:hAnsi="Arial" w:cs="Arial"/>
        </w:rPr>
        <w:t xml:space="preserve">nie samochodowe wskazane w ust. </w:t>
      </w:r>
      <w:r w:rsidRPr="00E4183D">
        <w:rPr>
          <w:rFonts w:ascii="Arial" w:hAnsi="Arial" w:cs="Arial"/>
        </w:rPr>
        <w:t>1</w:t>
      </w:r>
      <w:r w:rsidR="00A20D4E" w:rsidRPr="00E4183D">
        <w:rPr>
          <w:rFonts w:ascii="Arial" w:hAnsi="Arial" w:cs="Arial"/>
        </w:rPr>
        <w:t xml:space="preserve"> </w:t>
      </w:r>
      <w:r w:rsidRPr="00E4183D">
        <w:rPr>
          <w:rFonts w:ascii="Arial" w:hAnsi="Arial" w:cs="Arial"/>
        </w:rPr>
        <w:t>spełniają wymogi ochrony środowiska określone w obowiązujących przepisach.</w:t>
      </w:r>
    </w:p>
    <w:p w14:paraId="0ED4CE6C" w14:textId="29189140" w:rsidR="00A929DB" w:rsidRPr="00E4183D" w:rsidRDefault="00A929DB" w:rsidP="00E4183D">
      <w:pPr>
        <w:numPr>
          <w:ilvl w:val="0"/>
          <w:numId w:val="9"/>
        </w:numPr>
        <w:spacing w:line="276" w:lineRule="auto"/>
        <w:ind w:left="426" w:hanging="426"/>
        <w:jc w:val="both"/>
        <w:rPr>
          <w:rFonts w:ascii="Arial" w:hAnsi="Arial" w:cs="Arial"/>
        </w:rPr>
      </w:pPr>
      <w:r w:rsidRPr="00E4183D">
        <w:rPr>
          <w:rFonts w:ascii="Arial" w:hAnsi="Arial" w:cs="Arial"/>
        </w:rPr>
        <w:t xml:space="preserve">Wykonawca  zapewni  możliwość skorzystania z myjni Zamawiającemu </w:t>
      </w:r>
      <w:r w:rsidRPr="00E4183D">
        <w:rPr>
          <w:rFonts w:ascii="Arial" w:hAnsi="Arial" w:cs="Arial"/>
          <w:b/>
        </w:rPr>
        <w:t>poza kolejnością,</w:t>
      </w:r>
      <w:r w:rsidRPr="00E4183D">
        <w:rPr>
          <w:rFonts w:ascii="Arial" w:hAnsi="Arial" w:cs="Arial"/>
        </w:rPr>
        <w:t xml:space="preserve"> co najmniej 6 dni w tygodniu, </w:t>
      </w:r>
      <w:r w:rsidR="00DD3AC5" w:rsidRPr="00E4183D">
        <w:rPr>
          <w:rFonts w:ascii="Arial" w:hAnsi="Arial" w:cs="Arial"/>
        </w:rPr>
        <w:t xml:space="preserve"> tj. od poniedziałku do piątku </w:t>
      </w:r>
      <w:r w:rsidR="00DD3AC5" w:rsidRPr="00E4183D">
        <w:rPr>
          <w:rFonts w:ascii="Arial" w:hAnsi="Arial" w:cs="Arial"/>
        </w:rPr>
        <w:br/>
      </w:r>
      <w:r w:rsidRPr="00E4183D">
        <w:rPr>
          <w:rFonts w:ascii="Arial" w:hAnsi="Arial" w:cs="Arial"/>
        </w:rPr>
        <w:t>w  godzinach od 8:00 do 15:00, a w soboty od godziny 8:00 do 13:00.</w:t>
      </w:r>
    </w:p>
    <w:p w14:paraId="329741B2" w14:textId="24276000" w:rsidR="00A929DB" w:rsidRPr="00E4183D" w:rsidRDefault="00A929DB" w:rsidP="00E4183D">
      <w:pPr>
        <w:numPr>
          <w:ilvl w:val="0"/>
          <w:numId w:val="9"/>
        </w:numPr>
        <w:spacing w:line="276" w:lineRule="auto"/>
        <w:ind w:left="426" w:hanging="426"/>
        <w:jc w:val="both"/>
        <w:rPr>
          <w:rFonts w:ascii="Arial" w:hAnsi="Arial" w:cs="Arial"/>
        </w:rPr>
      </w:pPr>
      <w:r w:rsidRPr="00E4183D">
        <w:rPr>
          <w:rFonts w:ascii="Arial" w:hAnsi="Arial" w:cs="Arial"/>
        </w:rPr>
        <w:t xml:space="preserve">Jeden cykl mycia nie może być krótszy niż </w:t>
      </w:r>
      <w:r w:rsidRPr="00E4183D">
        <w:rPr>
          <w:rFonts w:ascii="Arial" w:hAnsi="Arial" w:cs="Arial"/>
          <w:b/>
        </w:rPr>
        <w:t xml:space="preserve">10 minut </w:t>
      </w:r>
      <w:r w:rsidRPr="00E4183D">
        <w:rPr>
          <w:rFonts w:ascii="Arial" w:hAnsi="Arial" w:cs="Arial"/>
        </w:rPr>
        <w:t xml:space="preserve">dla samochodów              osobowych, </w:t>
      </w:r>
      <w:r w:rsidRPr="00E4183D">
        <w:rPr>
          <w:rFonts w:ascii="Arial" w:hAnsi="Arial" w:cs="Arial"/>
          <w:b/>
        </w:rPr>
        <w:t>15 minut</w:t>
      </w:r>
      <w:r w:rsidRPr="00E4183D">
        <w:rPr>
          <w:rFonts w:ascii="Arial" w:hAnsi="Arial" w:cs="Arial"/>
        </w:rPr>
        <w:t xml:space="preserve"> dla samochodów dostawczych, </w:t>
      </w:r>
      <w:r w:rsidRPr="00E4183D">
        <w:rPr>
          <w:rFonts w:ascii="Arial" w:hAnsi="Arial" w:cs="Arial"/>
          <w:b/>
        </w:rPr>
        <w:t>20 minut</w:t>
      </w:r>
      <w:r w:rsidRPr="00E4183D">
        <w:rPr>
          <w:rFonts w:ascii="Arial" w:hAnsi="Arial" w:cs="Arial"/>
        </w:rPr>
        <w:t xml:space="preserve"> dla samochodów ciężarowych i </w:t>
      </w:r>
      <w:r w:rsidRPr="00E4183D">
        <w:rPr>
          <w:rFonts w:ascii="Arial" w:hAnsi="Arial" w:cs="Arial"/>
          <w:b/>
        </w:rPr>
        <w:t>25 minut</w:t>
      </w:r>
      <w:r w:rsidRPr="00E4183D">
        <w:rPr>
          <w:rFonts w:ascii="Arial" w:hAnsi="Arial" w:cs="Arial"/>
        </w:rPr>
        <w:t xml:space="preserve"> dla autobusów.</w:t>
      </w:r>
    </w:p>
    <w:p w14:paraId="34FA2D42" w14:textId="1145A755" w:rsidR="00A929DB" w:rsidRPr="00E4183D" w:rsidRDefault="00A929DB" w:rsidP="00E4183D">
      <w:pPr>
        <w:numPr>
          <w:ilvl w:val="0"/>
          <w:numId w:val="9"/>
        </w:numPr>
        <w:spacing w:line="276" w:lineRule="auto"/>
        <w:ind w:left="426" w:hanging="426"/>
        <w:jc w:val="both"/>
        <w:rPr>
          <w:rFonts w:ascii="Arial" w:hAnsi="Arial" w:cs="Arial"/>
        </w:rPr>
      </w:pPr>
      <w:r w:rsidRPr="00E4183D">
        <w:rPr>
          <w:rFonts w:ascii="Arial" w:hAnsi="Arial" w:cs="Arial"/>
        </w:rPr>
        <w:t>W ramach świadczonej usługi Wykonawca zobowiązuje się do świadczenia   usługi mycia samochodów z zachowaniem obowiązujących w tym zakresie norm oraz należytego poziomu wykonania usługi.</w:t>
      </w:r>
    </w:p>
    <w:p w14:paraId="538A2CBF" w14:textId="00A537A1" w:rsidR="002759D0" w:rsidRPr="00E4183D" w:rsidRDefault="00A929DB" w:rsidP="00E4183D">
      <w:pPr>
        <w:numPr>
          <w:ilvl w:val="0"/>
          <w:numId w:val="9"/>
        </w:numPr>
        <w:spacing w:line="276" w:lineRule="auto"/>
        <w:ind w:left="426" w:hanging="426"/>
        <w:jc w:val="both"/>
        <w:rPr>
          <w:rFonts w:ascii="Arial" w:hAnsi="Arial" w:cs="Arial"/>
          <w:b/>
        </w:rPr>
      </w:pPr>
      <w:r w:rsidRPr="00E4183D">
        <w:rPr>
          <w:rFonts w:ascii="Arial" w:hAnsi="Arial" w:cs="Arial"/>
        </w:rPr>
        <w:t>W</w:t>
      </w:r>
      <w:r w:rsidR="003562C2" w:rsidRPr="00E4183D">
        <w:rPr>
          <w:rFonts w:ascii="Arial" w:hAnsi="Arial" w:cs="Arial"/>
        </w:rPr>
        <w:t>y</w:t>
      </w:r>
      <w:r w:rsidRPr="00E4183D">
        <w:rPr>
          <w:rFonts w:ascii="Arial" w:hAnsi="Arial" w:cs="Arial"/>
        </w:rPr>
        <w:t xml:space="preserve">konawca </w:t>
      </w:r>
      <w:r w:rsidR="00A20D4E" w:rsidRPr="00E4183D">
        <w:rPr>
          <w:rFonts w:ascii="Arial" w:hAnsi="Arial" w:cs="Arial"/>
        </w:rPr>
        <w:t>może powierzyć przedmiot umowy P</w:t>
      </w:r>
      <w:r w:rsidRPr="00E4183D">
        <w:rPr>
          <w:rFonts w:ascii="Arial" w:hAnsi="Arial" w:cs="Arial"/>
        </w:rPr>
        <w:t xml:space="preserve">odwykonawcom w razie wystąpienia awarii, o której niezwłocznie poinformuje telefonicznie lub drogą elektroniczną Zamawiającego. </w:t>
      </w:r>
    </w:p>
    <w:p w14:paraId="0E2C2E39" w14:textId="270893A2" w:rsidR="00A929DB" w:rsidRPr="00E4183D" w:rsidRDefault="00A929DB" w:rsidP="00E4183D">
      <w:pPr>
        <w:numPr>
          <w:ilvl w:val="0"/>
          <w:numId w:val="9"/>
        </w:numPr>
        <w:spacing w:line="276" w:lineRule="auto"/>
        <w:ind w:left="426" w:hanging="426"/>
        <w:jc w:val="both"/>
        <w:rPr>
          <w:rFonts w:ascii="Arial" w:hAnsi="Arial" w:cs="Arial"/>
        </w:rPr>
      </w:pPr>
      <w:r w:rsidRPr="00E4183D">
        <w:rPr>
          <w:rFonts w:ascii="Arial" w:hAnsi="Arial" w:cs="Arial"/>
        </w:rPr>
        <w:t xml:space="preserve">Niezależnie od obowiązku zapłaty kar umownych, o których mowa w § </w:t>
      </w:r>
      <w:r w:rsidR="001427BE" w:rsidRPr="00E4183D">
        <w:rPr>
          <w:rFonts w:ascii="Arial" w:hAnsi="Arial" w:cs="Arial"/>
        </w:rPr>
        <w:t>8</w:t>
      </w:r>
      <w:r w:rsidRPr="00E4183D">
        <w:rPr>
          <w:rFonts w:ascii="Arial" w:hAnsi="Arial" w:cs="Arial"/>
          <w:color w:val="FF0000"/>
        </w:rPr>
        <w:t xml:space="preserve"> </w:t>
      </w:r>
      <w:r w:rsidRPr="00E4183D">
        <w:rPr>
          <w:rFonts w:ascii="Arial" w:hAnsi="Arial" w:cs="Arial"/>
        </w:rPr>
        <w:t>umowy, Wykonawca  ponosi  pełną odpowiedzialność za szkody powstałe z jego    winy</w:t>
      </w:r>
      <w:r w:rsidR="003562C2" w:rsidRPr="00E4183D">
        <w:rPr>
          <w:rFonts w:ascii="Arial" w:hAnsi="Arial" w:cs="Arial"/>
        </w:rPr>
        <w:br/>
      </w:r>
      <w:r w:rsidRPr="00E4183D">
        <w:rPr>
          <w:rFonts w:ascii="Arial" w:hAnsi="Arial" w:cs="Arial"/>
        </w:rPr>
        <w:t xml:space="preserve">w trakcie świadczonych usług mycia zewnętrznego, w tym za uszkodzenia   </w:t>
      </w:r>
      <w:r w:rsidR="00DD3AC5" w:rsidRPr="00E4183D">
        <w:rPr>
          <w:rFonts w:ascii="Arial" w:hAnsi="Arial" w:cs="Arial"/>
        </w:rPr>
        <w:br/>
      </w:r>
      <w:r w:rsidRPr="00E4183D">
        <w:rPr>
          <w:rFonts w:ascii="Arial" w:hAnsi="Arial" w:cs="Arial"/>
        </w:rPr>
        <w:t>i zarysowania karoserii pojazdów i innych</w:t>
      </w:r>
      <w:r w:rsidR="00A20D4E" w:rsidRPr="00E4183D">
        <w:rPr>
          <w:rFonts w:ascii="Arial" w:hAnsi="Arial" w:cs="Arial"/>
        </w:rPr>
        <w:t xml:space="preserve"> części pojazdu umiejscowionych</w:t>
      </w:r>
      <w:r w:rsidR="003562C2" w:rsidRPr="00E4183D">
        <w:rPr>
          <w:rFonts w:ascii="Arial" w:hAnsi="Arial" w:cs="Arial"/>
        </w:rPr>
        <w:br/>
      </w:r>
      <w:r w:rsidRPr="00E4183D">
        <w:rPr>
          <w:rFonts w:ascii="Arial" w:hAnsi="Arial" w:cs="Arial"/>
        </w:rPr>
        <w:t xml:space="preserve">na zewnątrz pojazdu, za szkody wywołane czynnikami mechanicznymi                 </w:t>
      </w:r>
      <w:r w:rsidR="00DD3AC5" w:rsidRPr="00E4183D">
        <w:rPr>
          <w:rFonts w:ascii="Arial" w:hAnsi="Arial" w:cs="Arial"/>
        </w:rPr>
        <w:br/>
      </w:r>
      <w:r w:rsidRPr="00E4183D">
        <w:rPr>
          <w:rFonts w:ascii="Arial" w:hAnsi="Arial" w:cs="Arial"/>
        </w:rPr>
        <w:t>i stosowanymi środkami myjącymi i za inne szkody powstałe w wyniku         świadczonej usługi.</w:t>
      </w:r>
    </w:p>
    <w:p w14:paraId="1D050863" w14:textId="3FDBA956" w:rsidR="00B60916" w:rsidRPr="00EB3F9C" w:rsidRDefault="00A929DB" w:rsidP="00EB3F9C">
      <w:pPr>
        <w:widowControl w:val="0"/>
        <w:numPr>
          <w:ilvl w:val="0"/>
          <w:numId w:val="9"/>
        </w:numPr>
        <w:shd w:val="clear" w:color="auto" w:fill="FFFFFF"/>
        <w:autoSpaceDE w:val="0"/>
        <w:autoSpaceDN w:val="0"/>
        <w:adjustRightInd w:val="0"/>
        <w:spacing w:after="120" w:line="276" w:lineRule="auto"/>
        <w:ind w:left="426" w:hanging="426"/>
        <w:jc w:val="both"/>
        <w:rPr>
          <w:rFonts w:ascii="Arial" w:hAnsi="Arial" w:cs="Arial"/>
        </w:rPr>
      </w:pPr>
      <w:r w:rsidRPr="00E4183D">
        <w:rPr>
          <w:rFonts w:ascii="Arial" w:hAnsi="Arial" w:cs="Arial"/>
        </w:rPr>
        <w:t xml:space="preserve">Wykonawca oświadcza, iż jest ubezpieczony od odpowiedzialności cywilnej       </w:t>
      </w:r>
      <w:r w:rsidR="00DD3AC5" w:rsidRPr="00E4183D">
        <w:rPr>
          <w:rFonts w:ascii="Arial" w:hAnsi="Arial" w:cs="Arial"/>
        </w:rPr>
        <w:br/>
      </w:r>
      <w:r w:rsidRPr="00E4183D">
        <w:rPr>
          <w:rFonts w:ascii="Arial" w:hAnsi="Arial" w:cs="Arial"/>
        </w:rPr>
        <w:t>w zakresie działalności stanowiącej przedmiot umowy na wartość</w:t>
      </w:r>
      <w:r w:rsidR="00953BAD" w:rsidRPr="00E4183D">
        <w:rPr>
          <w:rFonts w:ascii="Arial" w:hAnsi="Arial" w:cs="Arial"/>
        </w:rPr>
        <w:t xml:space="preserve"> nie niższą niż</w:t>
      </w:r>
      <w:r w:rsidRPr="00E4183D">
        <w:rPr>
          <w:rFonts w:ascii="Arial" w:hAnsi="Arial" w:cs="Arial"/>
          <w:b/>
        </w:rPr>
        <w:t xml:space="preserve"> </w:t>
      </w:r>
      <w:r w:rsidR="00173030" w:rsidRPr="00E4183D">
        <w:rPr>
          <w:rFonts w:ascii="Arial" w:hAnsi="Arial" w:cs="Arial"/>
        </w:rPr>
        <w:t>150.000,00</w:t>
      </w:r>
      <w:r w:rsidR="00A2548F" w:rsidRPr="00E4183D">
        <w:rPr>
          <w:rFonts w:ascii="Arial" w:hAnsi="Arial" w:cs="Arial"/>
          <w:b/>
        </w:rPr>
        <w:t xml:space="preserve"> zł </w:t>
      </w:r>
      <w:r w:rsidRPr="00E4183D">
        <w:rPr>
          <w:rFonts w:ascii="Arial" w:hAnsi="Arial" w:cs="Arial"/>
        </w:rPr>
        <w:t xml:space="preserve">na okres od dnia podpisania umowy do dnia </w:t>
      </w:r>
      <w:r w:rsidR="00953BAD" w:rsidRPr="00E4183D">
        <w:rPr>
          <w:rFonts w:ascii="Arial" w:hAnsi="Arial" w:cs="Arial"/>
          <w:b/>
        </w:rPr>
        <w:t>31.</w:t>
      </w:r>
      <w:r w:rsidR="00666C38" w:rsidRPr="00E4183D">
        <w:rPr>
          <w:rFonts w:ascii="Arial" w:hAnsi="Arial" w:cs="Arial"/>
          <w:b/>
        </w:rPr>
        <w:t>08</w:t>
      </w:r>
      <w:r w:rsidR="00953BAD" w:rsidRPr="00E4183D">
        <w:rPr>
          <w:rFonts w:ascii="Arial" w:hAnsi="Arial" w:cs="Arial"/>
          <w:b/>
        </w:rPr>
        <w:t>.2026 r</w:t>
      </w:r>
      <w:r w:rsidRPr="00E4183D">
        <w:rPr>
          <w:rFonts w:ascii="Arial" w:hAnsi="Arial" w:cs="Arial"/>
          <w:b/>
        </w:rPr>
        <w:t>.</w:t>
      </w:r>
      <w:r w:rsidR="00A2548F" w:rsidRPr="00E4183D">
        <w:rPr>
          <w:rFonts w:ascii="Arial" w:hAnsi="Arial" w:cs="Arial"/>
        </w:rPr>
        <w:t xml:space="preserve"> </w:t>
      </w:r>
      <w:r w:rsidRPr="00E4183D">
        <w:rPr>
          <w:rFonts w:ascii="Arial" w:hAnsi="Arial" w:cs="Arial"/>
        </w:rPr>
        <w:t>(kserokopia polisy stanowi załącznik nr 6 do umowy).</w:t>
      </w:r>
      <w:r w:rsidR="00666C38" w:rsidRPr="00E4183D">
        <w:rPr>
          <w:rFonts w:ascii="Arial" w:hAnsi="Arial" w:cs="Arial"/>
        </w:rPr>
        <w:t xml:space="preserve"> Wykonawca oświadcza, iż w przypadku </w:t>
      </w:r>
      <w:r w:rsidR="00EA7032" w:rsidRPr="00E4183D">
        <w:rPr>
          <w:rFonts w:ascii="Arial" w:hAnsi="Arial" w:cs="Arial"/>
        </w:rPr>
        <w:t>uruchomienia prawa opcji</w:t>
      </w:r>
      <w:r w:rsidR="00666C38" w:rsidRPr="00E4183D">
        <w:rPr>
          <w:rFonts w:ascii="Arial" w:hAnsi="Arial" w:cs="Arial"/>
        </w:rPr>
        <w:t xml:space="preserve">, polisa OC zostanie przedłużona na czas wynikający z </w:t>
      </w:r>
      <w:r w:rsidR="00EA7032" w:rsidRPr="00E4183D">
        <w:rPr>
          <w:rFonts w:ascii="Arial" w:hAnsi="Arial" w:cs="Arial"/>
        </w:rPr>
        <w:t>uruchomienia prawa opcji</w:t>
      </w:r>
      <w:r w:rsidR="00666C38" w:rsidRPr="00E4183D">
        <w:rPr>
          <w:rFonts w:ascii="Arial" w:hAnsi="Arial" w:cs="Arial"/>
        </w:rPr>
        <w:t xml:space="preserve"> na kwotę nie mniejszą niż </w:t>
      </w:r>
      <w:r w:rsidR="00173030" w:rsidRPr="00E4183D">
        <w:rPr>
          <w:rFonts w:ascii="Arial" w:hAnsi="Arial" w:cs="Arial"/>
        </w:rPr>
        <w:t xml:space="preserve">150.000,00 zł. </w:t>
      </w:r>
      <w:r w:rsidR="00EB3F9C">
        <w:rPr>
          <w:rFonts w:ascii="Arial" w:hAnsi="Arial" w:cs="Arial"/>
        </w:rPr>
        <w:br/>
      </w:r>
    </w:p>
    <w:p w14:paraId="7A63387A" w14:textId="31D8AB71" w:rsidR="00A929DB" w:rsidRPr="00E4183D" w:rsidRDefault="00A929DB" w:rsidP="00E4183D">
      <w:pPr>
        <w:spacing w:line="276" w:lineRule="auto"/>
        <w:ind w:right="-284"/>
        <w:jc w:val="center"/>
        <w:rPr>
          <w:rFonts w:ascii="Arial" w:hAnsi="Arial" w:cs="Arial"/>
          <w:b/>
        </w:rPr>
      </w:pPr>
      <w:r w:rsidRPr="00E4183D">
        <w:rPr>
          <w:rFonts w:ascii="Arial" w:hAnsi="Arial" w:cs="Arial"/>
          <w:b/>
        </w:rPr>
        <w:t xml:space="preserve">§  </w:t>
      </w:r>
      <w:r w:rsidR="001427BE" w:rsidRPr="00E4183D">
        <w:rPr>
          <w:rFonts w:ascii="Arial" w:hAnsi="Arial" w:cs="Arial"/>
          <w:b/>
        </w:rPr>
        <w:t>4</w:t>
      </w:r>
      <w:r w:rsidRPr="00E4183D">
        <w:rPr>
          <w:rFonts w:ascii="Arial" w:hAnsi="Arial" w:cs="Arial"/>
          <w:b/>
        </w:rPr>
        <w:t>.</w:t>
      </w:r>
    </w:p>
    <w:p w14:paraId="79C1575A" w14:textId="77777777" w:rsidR="00B73F02" w:rsidRPr="00E4183D" w:rsidRDefault="00B73F02" w:rsidP="00E4183D">
      <w:pPr>
        <w:overflowPunct w:val="0"/>
        <w:autoSpaceDE w:val="0"/>
        <w:autoSpaceDN w:val="0"/>
        <w:adjustRightInd w:val="0"/>
        <w:spacing w:line="276" w:lineRule="auto"/>
        <w:jc w:val="center"/>
        <w:textAlignment w:val="baseline"/>
        <w:rPr>
          <w:rFonts w:ascii="Arial" w:hAnsi="Arial" w:cs="Arial"/>
          <w:b/>
        </w:rPr>
      </w:pPr>
      <w:r w:rsidRPr="00E4183D">
        <w:rPr>
          <w:rFonts w:ascii="Arial" w:hAnsi="Arial" w:cs="Arial"/>
          <w:b/>
        </w:rPr>
        <w:t>Podwykonawcy</w:t>
      </w:r>
    </w:p>
    <w:p w14:paraId="09411CEC" w14:textId="77777777" w:rsidR="00B73F02" w:rsidRPr="00E4183D" w:rsidRDefault="00B73F02" w:rsidP="00E4183D">
      <w:pPr>
        <w:numPr>
          <w:ilvl w:val="0"/>
          <w:numId w:val="35"/>
        </w:numPr>
        <w:overflowPunct w:val="0"/>
        <w:autoSpaceDE w:val="0"/>
        <w:autoSpaceDN w:val="0"/>
        <w:adjustRightInd w:val="0"/>
        <w:spacing w:line="276" w:lineRule="auto"/>
        <w:jc w:val="both"/>
        <w:textAlignment w:val="baseline"/>
        <w:rPr>
          <w:rFonts w:ascii="Arial" w:hAnsi="Arial" w:cs="Arial"/>
        </w:rPr>
      </w:pPr>
      <w:r w:rsidRPr="00E4183D">
        <w:rPr>
          <w:rFonts w:ascii="Arial" w:hAnsi="Arial" w:cs="Arial"/>
        </w:rPr>
        <w:t>Wykonawca może zlecić wykonanie części usługi objętej przedmiotem umowy Podwykonawcom z przywołaniem zakresu prac, które będą wykonywać.</w:t>
      </w:r>
    </w:p>
    <w:p w14:paraId="21FF3BB7" w14:textId="4D67D1C4" w:rsidR="00B73F02" w:rsidRPr="00E4183D" w:rsidRDefault="00B73F02" w:rsidP="00E4183D">
      <w:pPr>
        <w:numPr>
          <w:ilvl w:val="0"/>
          <w:numId w:val="35"/>
        </w:numPr>
        <w:overflowPunct w:val="0"/>
        <w:autoSpaceDE w:val="0"/>
        <w:autoSpaceDN w:val="0"/>
        <w:adjustRightInd w:val="0"/>
        <w:spacing w:line="276" w:lineRule="auto"/>
        <w:ind w:left="426" w:hanging="426"/>
        <w:jc w:val="both"/>
        <w:textAlignment w:val="baseline"/>
        <w:rPr>
          <w:rFonts w:ascii="Arial" w:hAnsi="Arial" w:cs="Arial"/>
        </w:rPr>
      </w:pPr>
      <w:r w:rsidRPr="00E4183D">
        <w:rPr>
          <w:rFonts w:ascii="Arial" w:hAnsi="Arial" w:cs="Arial"/>
        </w:rPr>
        <w:t xml:space="preserve">Zlecenie wykonania części prac Podwykonawcom nie zmienia zobowiązań Wykonawcy wobec Zamawiającego za </w:t>
      </w:r>
      <w:r w:rsidR="00FD25F0">
        <w:rPr>
          <w:rFonts w:ascii="Arial" w:hAnsi="Arial" w:cs="Arial"/>
        </w:rPr>
        <w:t xml:space="preserve">ich </w:t>
      </w:r>
      <w:r w:rsidRPr="00E4183D">
        <w:rPr>
          <w:rFonts w:ascii="Arial" w:hAnsi="Arial" w:cs="Arial"/>
        </w:rPr>
        <w:t>wykonanie</w:t>
      </w:r>
      <w:r w:rsidR="00FD25F0">
        <w:rPr>
          <w:rFonts w:ascii="Arial" w:hAnsi="Arial" w:cs="Arial"/>
        </w:rPr>
        <w:t xml:space="preserve">. </w:t>
      </w:r>
      <w:r w:rsidRPr="00E4183D">
        <w:rPr>
          <w:rFonts w:ascii="Arial" w:hAnsi="Arial" w:cs="Arial"/>
        </w:rPr>
        <w:t>Wykonawca jest odpowiedzialny za działania i zaniechania, to jest niewykonanie lub nienależyte wykonanie zobowiązań Podwykonawców i ich pracowników w takim samym zakresie, jakby to były działania lub zaniechania jego własnych pracowników.</w:t>
      </w:r>
    </w:p>
    <w:p w14:paraId="57A294E0" w14:textId="028D87D5" w:rsidR="00B73F02" w:rsidRPr="00E4183D" w:rsidRDefault="00B73F02" w:rsidP="00E4183D">
      <w:pPr>
        <w:numPr>
          <w:ilvl w:val="0"/>
          <w:numId w:val="35"/>
        </w:numPr>
        <w:overflowPunct w:val="0"/>
        <w:autoSpaceDE w:val="0"/>
        <w:autoSpaceDN w:val="0"/>
        <w:adjustRightInd w:val="0"/>
        <w:spacing w:line="276" w:lineRule="auto"/>
        <w:ind w:left="426" w:hanging="426"/>
        <w:jc w:val="both"/>
        <w:textAlignment w:val="baseline"/>
        <w:rPr>
          <w:rFonts w:ascii="Arial" w:hAnsi="Arial" w:cs="Arial"/>
        </w:rPr>
      </w:pPr>
      <w:r w:rsidRPr="00E4183D">
        <w:rPr>
          <w:rFonts w:ascii="Arial" w:hAnsi="Arial" w:cs="Arial"/>
        </w:rPr>
        <w:t xml:space="preserve">W przypadku zamiaru zatrudnienia Podwykonawcy, Wykonawca zobowiązany jest zawrzeć z nim umowę o podwykonawstwo przed przystąpieniem Podwykonawcy do wykonania </w:t>
      </w:r>
      <w:r w:rsidR="001755DE" w:rsidRPr="00E4183D">
        <w:rPr>
          <w:rFonts w:ascii="Arial" w:hAnsi="Arial" w:cs="Arial"/>
        </w:rPr>
        <w:t>usługi mycia pojazdów.</w:t>
      </w:r>
      <w:r w:rsidRPr="00E4183D">
        <w:rPr>
          <w:rFonts w:ascii="Arial" w:hAnsi="Arial" w:cs="Arial"/>
        </w:rPr>
        <w:t xml:space="preserve"> Szczegółowy zakres </w:t>
      </w:r>
      <w:r w:rsidR="001427BE" w:rsidRPr="00E4183D">
        <w:rPr>
          <w:rFonts w:ascii="Arial" w:hAnsi="Arial" w:cs="Arial"/>
        </w:rPr>
        <w:t>usługi</w:t>
      </w:r>
      <w:r w:rsidRPr="00E4183D">
        <w:rPr>
          <w:rFonts w:ascii="Arial" w:hAnsi="Arial" w:cs="Arial"/>
        </w:rPr>
        <w:t xml:space="preserve"> zostanie </w:t>
      </w:r>
      <w:r w:rsidRPr="00E4183D">
        <w:rPr>
          <w:rFonts w:ascii="Arial" w:hAnsi="Arial" w:cs="Arial"/>
        </w:rPr>
        <w:lastRenderedPageBreak/>
        <w:t>określony w umowie o podwykonawstwo lub w formie załącznika do umowy, stanowiącego jej integralną część.</w:t>
      </w:r>
    </w:p>
    <w:p w14:paraId="13363476" w14:textId="7300B211" w:rsidR="00B73F02" w:rsidRPr="00E4183D" w:rsidRDefault="00B73F02" w:rsidP="00E4183D">
      <w:pPr>
        <w:numPr>
          <w:ilvl w:val="0"/>
          <w:numId w:val="35"/>
        </w:numPr>
        <w:overflowPunct w:val="0"/>
        <w:autoSpaceDE w:val="0"/>
        <w:autoSpaceDN w:val="0"/>
        <w:adjustRightInd w:val="0"/>
        <w:spacing w:line="276" w:lineRule="auto"/>
        <w:ind w:left="426" w:hanging="426"/>
        <w:jc w:val="both"/>
        <w:textAlignment w:val="baseline"/>
        <w:rPr>
          <w:rFonts w:ascii="Arial" w:hAnsi="Arial" w:cs="Arial"/>
        </w:rPr>
      </w:pPr>
      <w:r w:rsidRPr="00E4183D">
        <w:rPr>
          <w:rFonts w:ascii="Arial" w:hAnsi="Arial" w:cs="Arial"/>
        </w:rPr>
        <w:t xml:space="preserve">Projekt takiej umowy, której przedmiotem jest usługa </w:t>
      </w:r>
      <w:r w:rsidR="001755DE" w:rsidRPr="00E4183D">
        <w:rPr>
          <w:rFonts w:ascii="Arial" w:hAnsi="Arial" w:cs="Arial"/>
        </w:rPr>
        <w:t>mycia pojazdów</w:t>
      </w:r>
      <w:r w:rsidRPr="00E4183D">
        <w:rPr>
          <w:rFonts w:ascii="Arial" w:hAnsi="Arial" w:cs="Arial"/>
        </w:rPr>
        <w:t xml:space="preserve"> wraz </w:t>
      </w:r>
      <w:r w:rsidRPr="00E4183D">
        <w:rPr>
          <w:rFonts w:ascii="Arial" w:hAnsi="Arial" w:cs="Arial"/>
        </w:rPr>
        <w:br/>
        <w:t>ze szczegółowym opisem i zakresem prac powierzonych Podwykonawcy, Wykonawca lub Podwykonawca doręcza Zamawiającemu przed przystąpieniem Podwykonawcy do wykonania tego zakresu prac jako zgłoszenie Podwykonawcy. Zgłoszenie Podwykonawcy wymaga zachowania formy pisemnej pod rygorem nieważności.</w:t>
      </w:r>
    </w:p>
    <w:p w14:paraId="2187599A" w14:textId="2C59F202" w:rsidR="00B73F02" w:rsidRPr="00E4183D" w:rsidRDefault="00B73F02" w:rsidP="00E4183D">
      <w:pPr>
        <w:pStyle w:val="Akapitzlist"/>
        <w:numPr>
          <w:ilvl w:val="0"/>
          <w:numId w:val="35"/>
        </w:numPr>
        <w:spacing w:line="276" w:lineRule="auto"/>
        <w:contextualSpacing/>
        <w:jc w:val="both"/>
        <w:rPr>
          <w:rFonts w:ascii="Arial" w:hAnsi="Arial" w:cs="Arial"/>
        </w:rPr>
      </w:pPr>
      <w:r w:rsidRPr="00E4183D">
        <w:rPr>
          <w:rFonts w:ascii="Arial" w:hAnsi="Arial" w:cs="Arial"/>
        </w:rPr>
        <w:t xml:space="preserve">Zamawiający zgłasza Wykonawcy i Podwykonawcy sprzeciw wobec wykonania usługi przez Podwykonawcę w formie pisemnej pod rygorem nieważności </w:t>
      </w:r>
      <w:r w:rsidRPr="00E4183D">
        <w:rPr>
          <w:rFonts w:ascii="Arial" w:hAnsi="Arial" w:cs="Arial"/>
        </w:rPr>
        <w:br/>
        <w:t>w terminie 10 dni od dnia doręczenia Zamawiającemu zgłoszenia lub projektu umowy.</w:t>
      </w:r>
      <w:r w:rsidR="00FD25F0">
        <w:rPr>
          <w:rFonts w:ascii="Arial" w:hAnsi="Arial" w:cs="Arial"/>
        </w:rPr>
        <w:t xml:space="preserve"> </w:t>
      </w:r>
      <w:r w:rsidRPr="00E4183D">
        <w:rPr>
          <w:rFonts w:ascii="Arial" w:hAnsi="Arial" w:cs="Arial"/>
        </w:rPr>
        <w:t xml:space="preserve">Projekt umowy jak również projekt zmian do umowy będzie uważany za zaakceptowany przez Zamawiającego, jeżeli Zamawiający nie zgłosi zastrzeżeń do projektu w ww. terminie 10 dni od dnia jego doręczenia Zamawiającemu. </w:t>
      </w:r>
    </w:p>
    <w:p w14:paraId="16EADF6F" w14:textId="0369E60B" w:rsidR="00B73F02" w:rsidRPr="00E4183D" w:rsidRDefault="00B73F02" w:rsidP="00E4183D">
      <w:pPr>
        <w:numPr>
          <w:ilvl w:val="0"/>
          <w:numId w:val="35"/>
        </w:numPr>
        <w:spacing w:line="276" w:lineRule="auto"/>
        <w:ind w:left="426" w:hanging="426"/>
        <w:contextualSpacing/>
        <w:jc w:val="both"/>
        <w:rPr>
          <w:rFonts w:ascii="Arial" w:hAnsi="Arial" w:cs="Arial"/>
        </w:rPr>
      </w:pPr>
      <w:r w:rsidRPr="00E4183D">
        <w:rPr>
          <w:rFonts w:ascii="Arial" w:hAnsi="Arial" w:cs="Aria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4B8A5A73" w14:textId="77777777" w:rsidR="00B73F02" w:rsidRPr="00E4183D" w:rsidRDefault="00B73F02" w:rsidP="00E4183D">
      <w:pPr>
        <w:numPr>
          <w:ilvl w:val="0"/>
          <w:numId w:val="35"/>
        </w:numPr>
        <w:overflowPunct w:val="0"/>
        <w:autoSpaceDE w:val="0"/>
        <w:autoSpaceDN w:val="0"/>
        <w:adjustRightInd w:val="0"/>
        <w:spacing w:line="276" w:lineRule="auto"/>
        <w:ind w:left="426" w:hanging="426"/>
        <w:jc w:val="both"/>
        <w:textAlignment w:val="baseline"/>
        <w:rPr>
          <w:rFonts w:ascii="Arial" w:hAnsi="Arial" w:cs="Arial"/>
        </w:rPr>
      </w:pPr>
      <w:r w:rsidRPr="00E4183D">
        <w:rPr>
          <w:rFonts w:ascii="Arial" w:hAnsi="Arial" w:cs="Arial"/>
        </w:rPr>
        <w:t>Umowa z Podwykonawcą powinna stanowić w szczególności, że:</w:t>
      </w:r>
    </w:p>
    <w:p w14:paraId="15BCBF4D" w14:textId="77777777" w:rsidR="00B73F02" w:rsidRPr="00E4183D" w:rsidRDefault="00B73F02" w:rsidP="00E4183D">
      <w:pPr>
        <w:numPr>
          <w:ilvl w:val="0"/>
          <w:numId w:val="36"/>
        </w:numPr>
        <w:spacing w:line="276" w:lineRule="auto"/>
        <w:ind w:left="840"/>
        <w:jc w:val="both"/>
        <w:rPr>
          <w:rFonts w:ascii="Arial" w:hAnsi="Arial" w:cs="Arial"/>
        </w:rPr>
      </w:pPr>
      <w:r w:rsidRPr="00E4183D">
        <w:rPr>
          <w:rFonts w:ascii="Arial" w:hAnsi="Arial" w:cs="Arial"/>
        </w:rPr>
        <w:t xml:space="preserve">  termin zapłaty wynagrodzenia Podwykonawcy nie może być dłuższy niż 30 dni od dnia doręczenia Wykonawcy, faktury VAT lub rachunku, potwierdzających wykonanie zleconej Podwykonawcy usługi;</w:t>
      </w:r>
    </w:p>
    <w:p w14:paraId="0503B86E" w14:textId="77777777" w:rsidR="00B73F02" w:rsidRPr="00E4183D" w:rsidRDefault="00B73F02" w:rsidP="00E4183D">
      <w:pPr>
        <w:numPr>
          <w:ilvl w:val="0"/>
          <w:numId w:val="36"/>
        </w:numPr>
        <w:spacing w:line="276" w:lineRule="auto"/>
        <w:ind w:left="851" w:hanging="425"/>
        <w:jc w:val="both"/>
        <w:rPr>
          <w:rFonts w:ascii="Arial" w:hAnsi="Arial" w:cs="Arial"/>
        </w:rPr>
      </w:pPr>
      <w:r w:rsidRPr="00E4183D">
        <w:rPr>
          <w:rFonts w:ascii="Arial" w:hAnsi="Arial" w:cs="Arial"/>
        </w:rPr>
        <w:t xml:space="preserve">  przedmiotem umowy o podwykonawstwo jest wyłącznie wykonanie usług, które ściśle odpowiadają części zamówienia określonego umową zawartą pomiędzy Zamawiającym a Wykonawcą;</w:t>
      </w:r>
    </w:p>
    <w:p w14:paraId="7AC70410" w14:textId="77777777" w:rsidR="00B73F02" w:rsidRPr="00E4183D" w:rsidRDefault="00B73F02" w:rsidP="00E4183D">
      <w:pPr>
        <w:numPr>
          <w:ilvl w:val="0"/>
          <w:numId w:val="36"/>
        </w:numPr>
        <w:spacing w:line="276" w:lineRule="auto"/>
        <w:ind w:left="851" w:hanging="425"/>
        <w:jc w:val="both"/>
        <w:rPr>
          <w:rFonts w:ascii="Arial" w:hAnsi="Arial" w:cs="Arial"/>
        </w:rPr>
      </w:pPr>
      <w:r w:rsidRPr="00E4183D">
        <w:rPr>
          <w:rFonts w:ascii="Arial" w:hAnsi="Arial" w:cs="Arial"/>
        </w:rPr>
        <w:t xml:space="preserve">  wykonanie przedmiotu umowy o podwykonawstwo zostaje określone na co najmniej takim poziomie jakości, jaki wynika z umowy zawartej pomiędzy Zamawiającym a Wykonawcą i powinno odpowiadać stosownym dla tego wykonania wymaganiom określonym w specyfikacji technicznej oraz standardom deklarowanym w ofercie Wykonawcy;</w:t>
      </w:r>
    </w:p>
    <w:p w14:paraId="3FF3CB2E" w14:textId="77777777" w:rsidR="00B73F02" w:rsidRPr="00E4183D" w:rsidRDefault="00B73F02" w:rsidP="00E4183D">
      <w:pPr>
        <w:numPr>
          <w:ilvl w:val="0"/>
          <w:numId w:val="36"/>
        </w:numPr>
        <w:spacing w:line="276" w:lineRule="auto"/>
        <w:ind w:left="851" w:hanging="425"/>
        <w:jc w:val="both"/>
        <w:rPr>
          <w:rFonts w:ascii="Arial" w:hAnsi="Arial" w:cs="Arial"/>
        </w:rPr>
      </w:pPr>
      <w:r w:rsidRPr="00E4183D">
        <w:rPr>
          <w:rFonts w:ascii="Arial" w:hAnsi="Arial" w:cs="Arial"/>
        </w:rPr>
        <w:t xml:space="preserve"> ustalone dla Podwykonawcy ceny jednostkowe nie mogą przekraczać cen jednostkowych określonych w ofercie Wykonawcy na ten sam zakres prac;</w:t>
      </w:r>
    </w:p>
    <w:p w14:paraId="06C8A78A" w14:textId="6745EE97" w:rsidR="00B73F02" w:rsidRPr="00E4183D" w:rsidRDefault="00B73F02" w:rsidP="00E4183D">
      <w:pPr>
        <w:numPr>
          <w:ilvl w:val="0"/>
          <w:numId w:val="36"/>
        </w:numPr>
        <w:spacing w:line="276" w:lineRule="auto"/>
        <w:ind w:left="851" w:hanging="425"/>
        <w:jc w:val="both"/>
        <w:rPr>
          <w:rFonts w:ascii="Arial" w:hAnsi="Arial" w:cs="Arial"/>
        </w:rPr>
      </w:pPr>
      <w:r w:rsidRPr="00E4183D">
        <w:rPr>
          <w:rFonts w:ascii="Arial" w:hAnsi="Arial" w:cs="Arial"/>
        </w:rPr>
        <w:t>Podwykonawca musi wykazać się posiadaniem wiedzy i doświadczenia odpowiadających, proporcjonalnie, co najmniej wiedzy i doświadczeniu wymaganym od Wykonawcy w związku z wykonaniem umowy; dysponować personelem i sprzętem, gwarantującymi prawidłowe wykonanie podzlecanej części lub całości umowy, proporcjonalnie, kwalifikacjami lub zakresem</w:t>
      </w:r>
      <w:r w:rsidRPr="00E4183D" w:rsidDel="00B93005">
        <w:rPr>
          <w:rFonts w:ascii="Arial" w:hAnsi="Arial" w:cs="Arial"/>
        </w:rPr>
        <w:t xml:space="preserve"> </w:t>
      </w:r>
      <w:r w:rsidRPr="00E4183D">
        <w:rPr>
          <w:rFonts w:ascii="Arial" w:hAnsi="Arial" w:cs="Arial"/>
        </w:rPr>
        <w:t>odpowiadającymi wymaganiom stawianym Wykonawcy.</w:t>
      </w:r>
    </w:p>
    <w:p w14:paraId="5ACFFF6B" w14:textId="77777777" w:rsidR="00B73F02" w:rsidRPr="00E4183D" w:rsidRDefault="00B73F02" w:rsidP="00E4183D">
      <w:pPr>
        <w:numPr>
          <w:ilvl w:val="0"/>
          <w:numId w:val="36"/>
        </w:numPr>
        <w:spacing w:line="276" w:lineRule="auto"/>
        <w:ind w:left="851" w:hanging="425"/>
        <w:jc w:val="both"/>
        <w:rPr>
          <w:rFonts w:ascii="Arial" w:hAnsi="Arial" w:cs="Arial"/>
        </w:rPr>
      </w:pPr>
      <w:r w:rsidRPr="00E4183D">
        <w:rPr>
          <w:rFonts w:ascii="Arial" w:hAnsi="Arial" w:cs="Arial"/>
        </w:rPr>
        <w:t xml:space="preserve">Podwykonawca jest zobowiązany do przedstawiania Zamawiającemu </w:t>
      </w:r>
      <w:r w:rsidRPr="00E4183D">
        <w:rPr>
          <w:rFonts w:ascii="Arial" w:hAnsi="Arial" w:cs="Arial"/>
        </w:rPr>
        <w:br/>
        <w:t>na jego żądanie dokumentów, oświadczeń i wyjaśnień dotyczących wykonania umowy o podwykonawstwo.</w:t>
      </w:r>
    </w:p>
    <w:p w14:paraId="6078D29A" w14:textId="5E2AB6E8" w:rsidR="00B73F02" w:rsidRPr="00FD25F0" w:rsidRDefault="00B73F02" w:rsidP="00FD25F0">
      <w:pPr>
        <w:pStyle w:val="Akapitzlist"/>
        <w:numPr>
          <w:ilvl w:val="0"/>
          <w:numId w:val="35"/>
        </w:numPr>
        <w:spacing w:line="276" w:lineRule="auto"/>
        <w:contextualSpacing/>
        <w:jc w:val="both"/>
        <w:rPr>
          <w:rFonts w:ascii="Arial" w:hAnsi="Arial" w:cs="Arial"/>
        </w:rPr>
      </w:pPr>
      <w:r w:rsidRPr="00E4183D">
        <w:rPr>
          <w:rFonts w:ascii="Arial" w:hAnsi="Arial" w:cs="Arial"/>
        </w:rPr>
        <w:t>Umowa o podwykonawstwo nie może zawierać postanowień</w:t>
      </w:r>
      <w:r w:rsidR="00FD25F0">
        <w:rPr>
          <w:rFonts w:ascii="Arial" w:hAnsi="Arial" w:cs="Arial"/>
        </w:rPr>
        <w:t xml:space="preserve"> </w:t>
      </w:r>
      <w:r w:rsidRPr="00FD25F0">
        <w:rPr>
          <w:rFonts w:ascii="Arial" w:hAnsi="Arial" w:cs="Arial"/>
        </w:rPr>
        <w:t>uzależniających uzyskanie przez Podwykonawcę zapłaty od Wykonawcy za wykonanie przedmiotu umowy o podwykonawstwo od zapłaty przez Zamawiającego wynagrodzenia Wykonawcy;</w:t>
      </w:r>
    </w:p>
    <w:p w14:paraId="6C302CFB" w14:textId="44E1F2EA" w:rsidR="00B73F02" w:rsidRPr="00E4183D" w:rsidRDefault="00B73F02" w:rsidP="00E4183D">
      <w:pPr>
        <w:numPr>
          <w:ilvl w:val="0"/>
          <w:numId w:val="35"/>
        </w:numPr>
        <w:overflowPunct w:val="0"/>
        <w:autoSpaceDE w:val="0"/>
        <w:autoSpaceDN w:val="0"/>
        <w:adjustRightInd w:val="0"/>
        <w:spacing w:line="276" w:lineRule="auto"/>
        <w:jc w:val="both"/>
        <w:textAlignment w:val="baseline"/>
        <w:rPr>
          <w:rFonts w:ascii="Arial" w:hAnsi="Arial" w:cs="Arial"/>
        </w:rPr>
      </w:pPr>
      <w:r w:rsidRPr="00E4183D">
        <w:rPr>
          <w:rFonts w:ascii="Arial" w:hAnsi="Arial" w:cs="Arial"/>
          <w:lang w:eastAsia="en-GB"/>
        </w:rPr>
        <w:lastRenderedPageBreak/>
        <w:t>W każdej umowie zawieranej przez Wykonawcę z Podwykonawcą muszą ponadto zostać zawarte postanowienia, że Podwykonawca nie może dokonać cesji wierzytelności, przekazu oraz powierzyć wykonani</w:t>
      </w:r>
      <w:r w:rsidR="001755DE" w:rsidRPr="00E4183D">
        <w:rPr>
          <w:rFonts w:ascii="Arial" w:hAnsi="Arial" w:cs="Arial"/>
          <w:lang w:eastAsia="en-GB"/>
        </w:rPr>
        <w:t>e usługi mycia pojazdów</w:t>
      </w:r>
      <w:r w:rsidRPr="00E4183D">
        <w:rPr>
          <w:rFonts w:ascii="Arial" w:hAnsi="Arial" w:cs="Arial"/>
          <w:lang w:eastAsia="en-GB"/>
        </w:rPr>
        <w:t xml:space="preserve"> dalszemu Podwykonawcy.</w:t>
      </w:r>
    </w:p>
    <w:p w14:paraId="0F3A9BC9" w14:textId="77777777" w:rsidR="00B73F02" w:rsidRPr="00E4183D" w:rsidRDefault="00B73F02" w:rsidP="00E4183D">
      <w:pPr>
        <w:numPr>
          <w:ilvl w:val="0"/>
          <w:numId w:val="35"/>
        </w:numPr>
        <w:spacing w:line="276" w:lineRule="auto"/>
        <w:ind w:left="426" w:hanging="426"/>
        <w:contextualSpacing/>
        <w:jc w:val="both"/>
        <w:rPr>
          <w:rFonts w:ascii="Arial" w:hAnsi="Arial" w:cs="Arial"/>
        </w:rPr>
      </w:pPr>
      <w:r w:rsidRPr="00E4183D">
        <w:rPr>
          <w:rFonts w:ascii="Arial" w:hAnsi="Arial" w:cs="Arial"/>
        </w:rPr>
        <w:t xml:space="preserve">W przypadku zgłoszenia przez Zamawiającego zastrzeżeń do projektu umowy </w:t>
      </w:r>
      <w:r w:rsidRPr="00E4183D">
        <w:rPr>
          <w:rFonts w:ascii="Arial" w:hAnsi="Arial" w:cs="Arial"/>
        </w:rPr>
        <w:br/>
        <w:t xml:space="preserve">o podwykonawstwo, a także projektu jej zmiany, w terminie 10 dni od otrzymania zgłoszenia Wykonawca może przedłożyć zmieniony projekt umowy </w:t>
      </w:r>
      <w:r w:rsidRPr="00E4183D">
        <w:rPr>
          <w:rFonts w:ascii="Arial" w:hAnsi="Arial" w:cs="Arial"/>
        </w:rPr>
        <w:br/>
        <w:t>o podwykonawstwo, uwzględniający w całości zastrzeżenia Zamawiającego.</w:t>
      </w:r>
    </w:p>
    <w:p w14:paraId="56773892" w14:textId="26CBA63F" w:rsidR="00B73F02" w:rsidRPr="00E4183D" w:rsidRDefault="00B73F02" w:rsidP="00E4183D">
      <w:pPr>
        <w:numPr>
          <w:ilvl w:val="0"/>
          <w:numId w:val="35"/>
        </w:numPr>
        <w:spacing w:line="276" w:lineRule="auto"/>
        <w:ind w:left="426" w:hanging="426"/>
        <w:contextualSpacing/>
        <w:jc w:val="both"/>
        <w:rPr>
          <w:rFonts w:ascii="Arial" w:hAnsi="Arial" w:cs="Arial"/>
        </w:rPr>
      </w:pPr>
      <w:r w:rsidRPr="00E4183D">
        <w:rPr>
          <w:rFonts w:ascii="Arial" w:hAnsi="Arial" w:cs="Arial"/>
        </w:rPr>
        <w:t xml:space="preserve">Po akceptacji projektu umowy o podwykonawstwo, której przedmiotem </w:t>
      </w:r>
      <w:r w:rsidR="001755DE" w:rsidRPr="00E4183D">
        <w:rPr>
          <w:rFonts w:ascii="Arial" w:hAnsi="Arial" w:cs="Arial"/>
        </w:rPr>
        <w:t xml:space="preserve">są </w:t>
      </w:r>
      <w:r w:rsidR="001755DE" w:rsidRPr="00E4183D">
        <w:rPr>
          <w:rFonts w:ascii="Arial" w:hAnsi="Arial" w:cs="Arial"/>
          <w:kern w:val="3"/>
          <w:lang w:eastAsia="zh-CN"/>
        </w:rPr>
        <w:t>usługi bezdotykowego samoobsługowego mycia służbowych samochodów osobowych dostawczych, ciężarowych i autobusów</w:t>
      </w:r>
      <w:r w:rsidRPr="00E4183D">
        <w:rPr>
          <w:rFonts w:ascii="Arial" w:hAnsi="Arial" w:cs="Arial"/>
        </w:rPr>
        <w:t>, a także projektu jej zmiany, lub po upływie terminu na zgłoszenie przez Zamawiającego zastrzeżeń do tego projektu, Wykonawca przedłoży Zamawiającemu poświadczoną za zgodność z oryginałem kopię zawartej umowy o podwykonawstwo w terminie 7 dni od dnia zawarcia tej umowy.</w:t>
      </w:r>
    </w:p>
    <w:p w14:paraId="36C22EFA" w14:textId="77777777" w:rsidR="00B73F02" w:rsidRPr="00E4183D" w:rsidRDefault="00B73F02" w:rsidP="00E4183D">
      <w:pPr>
        <w:numPr>
          <w:ilvl w:val="0"/>
          <w:numId w:val="35"/>
        </w:numPr>
        <w:spacing w:line="276" w:lineRule="auto"/>
        <w:ind w:left="426" w:hanging="426"/>
        <w:contextualSpacing/>
        <w:jc w:val="both"/>
        <w:rPr>
          <w:rFonts w:ascii="Arial" w:hAnsi="Arial" w:cs="Arial"/>
        </w:rPr>
      </w:pPr>
      <w:r w:rsidRPr="00E4183D">
        <w:rPr>
          <w:rFonts w:ascii="Arial" w:hAnsi="Arial" w:cs="Arial"/>
          <w:lang w:eastAsia="ar-SA"/>
        </w:rPr>
        <w:t xml:space="preserve">Do zmian istotnych postanowień umów o podwykonawstwo stosuje się zasady określone w ust. 10-11. </w:t>
      </w:r>
    </w:p>
    <w:p w14:paraId="529102EA" w14:textId="028493D5" w:rsidR="00B73F02" w:rsidRPr="00E4183D" w:rsidRDefault="00B73F02" w:rsidP="00E4183D">
      <w:pPr>
        <w:numPr>
          <w:ilvl w:val="0"/>
          <w:numId w:val="35"/>
        </w:numPr>
        <w:spacing w:line="276" w:lineRule="auto"/>
        <w:ind w:left="426" w:hanging="426"/>
        <w:contextualSpacing/>
        <w:jc w:val="both"/>
        <w:rPr>
          <w:rFonts w:ascii="Arial" w:hAnsi="Arial" w:cs="Arial"/>
        </w:rPr>
      </w:pPr>
      <w:r w:rsidRPr="00E4183D">
        <w:rPr>
          <w:rFonts w:ascii="Arial" w:hAnsi="Arial" w:cs="Arial"/>
          <w:lang w:eastAsia="ar-SA"/>
        </w:rPr>
        <w:t>Powierzenie wykonania zadań innemu Podwykonawcy niż ten, z którym została zawarta zaakceptowana przez Zamawiającego umowa o podwykonawstwo,</w:t>
      </w:r>
      <w:r w:rsidRPr="00E4183D">
        <w:rPr>
          <w:rFonts w:ascii="Arial" w:hAnsi="Arial" w:cs="Arial"/>
          <w:lang w:eastAsia="ar-SA"/>
        </w:rPr>
        <w:br/>
        <w:t>lub inna istotna zmiana tej umowy, w tym zmiana zakresu zadań określonych</w:t>
      </w:r>
      <w:r w:rsidRPr="00E4183D">
        <w:rPr>
          <w:rFonts w:ascii="Arial" w:hAnsi="Arial" w:cs="Arial"/>
          <w:lang w:eastAsia="ar-SA"/>
        </w:rPr>
        <w:br/>
        <w:t>tą umową wymaga ponownej akceptacji Zamawiającego w trybie określonym</w:t>
      </w:r>
      <w:r w:rsidRPr="00E4183D">
        <w:rPr>
          <w:rFonts w:ascii="Arial" w:hAnsi="Arial" w:cs="Arial"/>
          <w:lang w:eastAsia="ar-SA"/>
        </w:rPr>
        <w:br/>
        <w:t>w ust.  3 – 12.</w:t>
      </w:r>
    </w:p>
    <w:p w14:paraId="76F3DE07" w14:textId="77777777" w:rsidR="00B73F02" w:rsidRDefault="00B73F02" w:rsidP="00E4183D">
      <w:pPr>
        <w:numPr>
          <w:ilvl w:val="0"/>
          <w:numId w:val="35"/>
        </w:numPr>
        <w:spacing w:line="276" w:lineRule="auto"/>
        <w:ind w:left="426" w:hanging="426"/>
        <w:contextualSpacing/>
        <w:jc w:val="both"/>
        <w:rPr>
          <w:rFonts w:ascii="Arial" w:hAnsi="Arial" w:cs="Arial"/>
        </w:rPr>
      </w:pPr>
      <w:r w:rsidRPr="00E4183D">
        <w:rPr>
          <w:rFonts w:ascii="Arial" w:hAnsi="Arial" w:cs="Arial"/>
        </w:rPr>
        <w:t xml:space="preserve">Zamawiający, </w:t>
      </w:r>
      <w:r w:rsidRPr="00E4183D">
        <w:rPr>
          <w:rFonts w:ascii="Arial" w:hAnsi="Arial" w:cs="Arial"/>
          <w:lang w:eastAsia="ar-SA"/>
        </w:rPr>
        <w:t>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usług lub dotrzymania terminów realizacji przedmiotu umowy.</w:t>
      </w:r>
    </w:p>
    <w:p w14:paraId="39AAC2C8" w14:textId="77777777" w:rsidR="00E715E5" w:rsidRPr="00E4183D" w:rsidRDefault="00E715E5" w:rsidP="00E715E5">
      <w:pPr>
        <w:spacing w:line="276" w:lineRule="auto"/>
        <w:ind w:left="426"/>
        <w:contextualSpacing/>
        <w:jc w:val="both"/>
        <w:rPr>
          <w:rFonts w:ascii="Arial" w:hAnsi="Arial" w:cs="Arial"/>
        </w:rPr>
      </w:pPr>
    </w:p>
    <w:p w14:paraId="3CF0B7A0" w14:textId="57D405BC" w:rsidR="00B73F02" w:rsidRPr="00E4183D" w:rsidRDefault="00B73F02" w:rsidP="00E4183D">
      <w:pPr>
        <w:spacing w:line="276" w:lineRule="auto"/>
        <w:ind w:right="-284"/>
        <w:jc w:val="center"/>
        <w:rPr>
          <w:rFonts w:ascii="Arial" w:hAnsi="Arial" w:cs="Arial"/>
          <w:b/>
        </w:rPr>
      </w:pPr>
      <w:r w:rsidRPr="00E4183D">
        <w:rPr>
          <w:rFonts w:ascii="Arial" w:hAnsi="Arial" w:cs="Arial"/>
          <w:b/>
        </w:rPr>
        <w:t xml:space="preserve">§ </w:t>
      </w:r>
      <w:r w:rsidR="001427BE" w:rsidRPr="00E4183D">
        <w:rPr>
          <w:rFonts w:ascii="Arial" w:hAnsi="Arial" w:cs="Arial"/>
          <w:b/>
        </w:rPr>
        <w:t>5.</w:t>
      </w:r>
    </w:p>
    <w:p w14:paraId="4B7AA5C4" w14:textId="77777777" w:rsidR="00A929DB" w:rsidRPr="00E4183D" w:rsidRDefault="00A929DB" w:rsidP="00E4183D">
      <w:pPr>
        <w:spacing w:after="120" w:line="276" w:lineRule="auto"/>
        <w:ind w:right="-284"/>
        <w:jc w:val="center"/>
        <w:rPr>
          <w:rFonts w:ascii="Arial" w:hAnsi="Arial" w:cs="Arial"/>
          <w:b/>
        </w:rPr>
      </w:pPr>
      <w:r w:rsidRPr="00E4183D">
        <w:rPr>
          <w:rFonts w:ascii="Arial" w:hAnsi="Arial" w:cs="Arial"/>
          <w:b/>
        </w:rPr>
        <w:t>Warunki odbioru, reklamacji, gwarancji i nadzoru</w:t>
      </w:r>
    </w:p>
    <w:p w14:paraId="2ADD584E" w14:textId="519ECF83" w:rsidR="00A929DB" w:rsidRPr="00E4183D" w:rsidRDefault="00A929DB" w:rsidP="00E4183D">
      <w:pPr>
        <w:numPr>
          <w:ilvl w:val="0"/>
          <w:numId w:val="13"/>
        </w:numPr>
        <w:spacing w:line="276" w:lineRule="auto"/>
        <w:ind w:left="426" w:hanging="426"/>
        <w:jc w:val="both"/>
        <w:rPr>
          <w:rFonts w:ascii="Arial" w:hAnsi="Arial" w:cs="Arial"/>
        </w:rPr>
      </w:pPr>
      <w:r w:rsidRPr="00E4183D">
        <w:rPr>
          <w:rFonts w:ascii="Arial" w:hAnsi="Arial" w:cs="Arial"/>
        </w:rPr>
        <w:t xml:space="preserve">Wykonanie usługi będącej przedmiotem umowy zostanie potwierdzone </w:t>
      </w:r>
      <w:r w:rsidRPr="00E4183D">
        <w:rPr>
          <w:rFonts w:ascii="Arial" w:hAnsi="Arial" w:cs="Arial"/>
        </w:rPr>
        <w:br/>
        <w:t xml:space="preserve">na  </w:t>
      </w:r>
      <w:r w:rsidR="00067A4E" w:rsidRPr="00E4183D">
        <w:rPr>
          <w:rFonts w:ascii="Arial" w:hAnsi="Arial" w:cs="Arial"/>
        </w:rPr>
        <w:t>wystawionym i wykonanym</w:t>
      </w:r>
      <w:r w:rsidRPr="00E4183D">
        <w:rPr>
          <w:rFonts w:ascii="Arial" w:hAnsi="Arial" w:cs="Arial"/>
        </w:rPr>
        <w:t xml:space="preserve">  przez  Wykonawcę „Zbiorczym zestawieniu wykonanych usług” zwanym dalej „Zestawieniu”,  </w:t>
      </w:r>
      <w:r w:rsidRPr="00E4183D">
        <w:rPr>
          <w:rFonts w:ascii="Arial" w:eastAsia="HG Mincho Light J" w:hAnsi="Arial" w:cs="Arial"/>
        </w:rPr>
        <w:t xml:space="preserve">wykonanego   wg wzoru stanowiącego </w:t>
      </w:r>
      <w:r w:rsidRPr="00E4183D">
        <w:rPr>
          <w:rFonts w:ascii="Arial" w:eastAsia="HG Mincho Light J" w:hAnsi="Arial" w:cs="Arial"/>
          <w:b/>
        </w:rPr>
        <w:t>załącznik nr 2</w:t>
      </w:r>
      <w:r w:rsidRPr="00E4183D">
        <w:rPr>
          <w:rFonts w:ascii="Arial" w:eastAsia="HG Mincho Light J" w:hAnsi="Arial" w:cs="Arial"/>
        </w:rPr>
        <w:t xml:space="preserve"> do Umowy</w:t>
      </w:r>
      <w:r w:rsidRPr="00E4183D">
        <w:rPr>
          <w:rFonts w:ascii="Arial" w:hAnsi="Arial" w:cs="Arial"/>
        </w:rPr>
        <w:t xml:space="preserve"> i dostarczonym d</w:t>
      </w:r>
      <w:r w:rsidR="00A20D4E" w:rsidRPr="00E4183D">
        <w:rPr>
          <w:rFonts w:ascii="Arial" w:hAnsi="Arial" w:cs="Arial"/>
        </w:rPr>
        <w:t xml:space="preserve">o Zamawiającego najpóźniej do </w:t>
      </w:r>
      <w:r w:rsidRPr="00E4183D">
        <w:rPr>
          <w:rFonts w:ascii="Arial" w:hAnsi="Arial" w:cs="Arial"/>
        </w:rPr>
        <w:t>trzeciego dnia</w:t>
      </w:r>
      <w:r w:rsidR="00067A4E" w:rsidRPr="00E4183D">
        <w:rPr>
          <w:rFonts w:ascii="Arial" w:hAnsi="Arial" w:cs="Arial"/>
        </w:rPr>
        <w:t xml:space="preserve"> </w:t>
      </w:r>
      <w:r w:rsidRPr="00E4183D">
        <w:rPr>
          <w:rFonts w:ascii="Arial" w:hAnsi="Arial" w:cs="Arial"/>
        </w:rPr>
        <w:t>następnego miesiąca</w:t>
      </w:r>
      <w:r w:rsidR="00067A4E" w:rsidRPr="00E4183D">
        <w:rPr>
          <w:rFonts w:ascii="Arial" w:hAnsi="Arial" w:cs="Arial"/>
        </w:rPr>
        <w:t xml:space="preserve">, </w:t>
      </w:r>
      <w:r w:rsidRPr="00E4183D">
        <w:rPr>
          <w:rFonts w:ascii="Arial" w:hAnsi="Arial" w:cs="Arial"/>
        </w:rPr>
        <w:t>celem sprawdze</w:t>
      </w:r>
      <w:r w:rsidR="00A20D4E" w:rsidRPr="00E4183D">
        <w:rPr>
          <w:rFonts w:ascii="Arial" w:hAnsi="Arial" w:cs="Arial"/>
        </w:rPr>
        <w:t xml:space="preserve">nia i weryfikacji </w:t>
      </w:r>
      <w:r w:rsidRPr="00E4183D">
        <w:rPr>
          <w:rFonts w:ascii="Arial" w:hAnsi="Arial" w:cs="Arial"/>
        </w:rPr>
        <w:t>prawidłowości usługi mycia. Po weryfikacji Zes</w:t>
      </w:r>
      <w:r w:rsidR="00A20D4E" w:rsidRPr="00E4183D">
        <w:rPr>
          <w:rFonts w:ascii="Arial" w:hAnsi="Arial" w:cs="Arial"/>
        </w:rPr>
        <w:t xml:space="preserve">tawienia zostanie wykonany </w:t>
      </w:r>
      <w:r w:rsidRPr="00E4183D">
        <w:rPr>
          <w:rFonts w:ascii="Arial" w:hAnsi="Arial" w:cs="Arial"/>
        </w:rPr>
        <w:t xml:space="preserve">Protokół Odbioru Usługi, wykonany wg wzoru stanowiącego </w:t>
      </w:r>
      <w:r w:rsidRPr="00E4183D">
        <w:rPr>
          <w:rFonts w:ascii="Arial" w:hAnsi="Arial" w:cs="Arial"/>
          <w:b/>
        </w:rPr>
        <w:t xml:space="preserve">załącznik nr 3 </w:t>
      </w:r>
      <w:r w:rsidRPr="00E4183D">
        <w:rPr>
          <w:rFonts w:ascii="Arial" w:hAnsi="Arial" w:cs="Arial"/>
        </w:rPr>
        <w:t>do faktury.</w:t>
      </w:r>
    </w:p>
    <w:p w14:paraId="4D0E7A21" w14:textId="12F12373" w:rsidR="00A929DB" w:rsidRPr="00E4183D" w:rsidRDefault="00A929DB" w:rsidP="00E4183D">
      <w:pPr>
        <w:numPr>
          <w:ilvl w:val="0"/>
          <w:numId w:val="13"/>
        </w:numPr>
        <w:spacing w:line="276" w:lineRule="auto"/>
        <w:ind w:left="426" w:hanging="426"/>
        <w:jc w:val="both"/>
        <w:rPr>
          <w:rFonts w:ascii="Arial" w:hAnsi="Arial" w:cs="Arial"/>
        </w:rPr>
      </w:pPr>
      <w:r w:rsidRPr="00E4183D">
        <w:rPr>
          <w:rFonts w:ascii="Arial" w:hAnsi="Arial" w:cs="Arial"/>
          <w:color w:val="000000"/>
        </w:rPr>
        <w:t>Odpowiedzialność za pojazdy (ryzyko ich uszkodzenia lub utraty), od momentu ich przekazania Wykonawcy do momentu ich zwrotu Zamawiającemu po         wykonaniu usługi mycia ponosi Wykonawca (powyższe dotyczy przypadków, kiedy pojazd zostanie oddany do dyspozycji Wykonawcy).</w:t>
      </w:r>
    </w:p>
    <w:p w14:paraId="4AEA630D" w14:textId="6B23670C" w:rsidR="00A929DB" w:rsidRPr="00E4183D" w:rsidRDefault="00A929DB" w:rsidP="00E4183D">
      <w:pPr>
        <w:numPr>
          <w:ilvl w:val="0"/>
          <w:numId w:val="13"/>
        </w:numPr>
        <w:spacing w:line="276" w:lineRule="auto"/>
        <w:ind w:left="426" w:hanging="426"/>
        <w:jc w:val="both"/>
        <w:rPr>
          <w:rFonts w:ascii="Arial" w:hAnsi="Arial" w:cs="Arial"/>
        </w:rPr>
      </w:pPr>
      <w:r w:rsidRPr="00E4183D">
        <w:rPr>
          <w:rFonts w:ascii="Arial" w:hAnsi="Arial" w:cs="Arial"/>
        </w:rPr>
        <w:t>Każdej ze stron przysługuje prawo do udokumentowania okoliczności podanych do „Zestawienia” za pomocą dokumentacji fotograficznej.</w:t>
      </w:r>
    </w:p>
    <w:p w14:paraId="5AA74B78" w14:textId="4283800A" w:rsidR="00A929DB" w:rsidRPr="00E4183D" w:rsidRDefault="00A929DB" w:rsidP="00E4183D">
      <w:pPr>
        <w:numPr>
          <w:ilvl w:val="0"/>
          <w:numId w:val="13"/>
        </w:numPr>
        <w:spacing w:line="276" w:lineRule="auto"/>
        <w:ind w:left="426" w:hanging="426"/>
        <w:jc w:val="both"/>
        <w:rPr>
          <w:rFonts w:ascii="Arial" w:hAnsi="Arial" w:cs="Arial"/>
        </w:rPr>
      </w:pPr>
      <w:r w:rsidRPr="00E4183D">
        <w:rPr>
          <w:rFonts w:ascii="Arial" w:hAnsi="Arial" w:cs="Arial"/>
          <w:color w:val="000000"/>
        </w:rPr>
        <w:t xml:space="preserve">Zamawiający może odmówić odbioru usługi, jeżeli stwierdzi wadliwe (niezgodne </w:t>
      </w:r>
      <w:r w:rsidR="00DD3AC5" w:rsidRPr="00E4183D">
        <w:rPr>
          <w:rFonts w:ascii="Arial" w:hAnsi="Arial" w:cs="Arial"/>
          <w:color w:val="000000"/>
        </w:rPr>
        <w:br/>
      </w:r>
      <w:r w:rsidRPr="00E4183D">
        <w:rPr>
          <w:rFonts w:ascii="Arial" w:hAnsi="Arial" w:cs="Arial"/>
          <w:color w:val="000000"/>
        </w:rPr>
        <w:t xml:space="preserve">z postanowieniami niniejszej umowy) wykonanie usługi. W takim przypadku    </w:t>
      </w:r>
      <w:r w:rsidRPr="00E4183D">
        <w:rPr>
          <w:rFonts w:ascii="Arial" w:hAnsi="Arial" w:cs="Arial"/>
          <w:color w:val="000000"/>
        </w:rPr>
        <w:lastRenderedPageBreak/>
        <w:t xml:space="preserve">Wykonawca  jest  zobowiązany  odpowiednio do powtórzenia na  własny koszt całej  usługi  bądź  wadliwie wykonanej  czynności, w zależności od rodzaju     zaistniałych wad  lub usterek. Okoliczność wadliwego wykonania usługi należy odnotować w </w:t>
      </w:r>
      <w:r w:rsidRPr="00E4183D">
        <w:rPr>
          <w:rFonts w:ascii="Arial" w:hAnsi="Arial" w:cs="Arial"/>
        </w:rPr>
        <w:t>Zestawieniu.</w:t>
      </w:r>
      <w:r w:rsidRPr="00E4183D">
        <w:rPr>
          <w:rFonts w:ascii="Arial" w:hAnsi="Arial" w:cs="Arial"/>
          <w:color w:val="000000"/>
        </w:rPr>
        <w:t xml:space="preserve"> </w:t>
      </w:r>
    </w:p>
    <w:p w14:paraId="2DC476B4" w14:textId="20D36B76" w:rsidR="00A929DB" w:rsidRPr="00E4183D" w:rsidRDefault="00A929DB" w:rsidP="00E4183D">
      <w:pPr>
        <w:numPr>
          <w:ilvl w:val="0"/>
          <w:numId w:val="13"/>
        </w:numPr>
        <w:spacing w:line="276" w:lineRule="auto"/>
        <w:ind w:left="426" w:hanging="426"/>
        <w:jc w:val="both"/>
        <w:rPr>
          <w:rFonts w:ascii="Arial" w:hAnsi="Arial" w:cs="Arial"/>
        </w:rPr>
      </w:pPr>
      <w:r w:rsidRPr="00E4183D">
        <w:rPr>
          <w:rFonts w:ascii="Arial" w:hAnsi="Arial" w:cs="Arial"/>
        </w:rPr>
        <w:t>Zamawiający zastrzega sobie prawo kontroli prawidłowej realizacji umowy.          Osobami  uprawnionymi do kontroli  są osoby wymienione w § 1</w:t>
      </w:r>
      <w:r w:rsidR="002B4C4D" w:rsidRPr="00E4183D">
        <w:rPr>
          <w:rFonts w:ascii="Arial" w:hAnsi="Arial" w:cs="Arial"/>
        </w:rPr>
        <w:t>1</w:t>
      </w:r>
      <w:r w:rsidRPr="00E4183D">
        <w:rPr>
          <w:rFonts w:ascii="Arial" w:hAnsi="Arial" w:cs="Arial"/>
        </w:rPr>
        <w:t xml:space="preserve"> i § 1</w:t>
      </w:r>
      <w:r w:rsidR="002B4C4D" w:rsidRPr="00E4183D">
        <w:rPr>
          <w:rFonts w:ascii="Arial" w:hAnsi="Arial" w:cs="Arial"/>
        </w:rPr>
        <w:t>4</w:t>
      </w:r>
      <w:r w:rsidRPr="00E4183D">
        <w:rPr>
          <w:rFonts w:ascii="Arial" w:hAnsi="Arial" w:cs="Arial"/>
        </w:rPr>
        <w:t xml:space="preserve"> ust.1 umowy.</w:t>
      </w:r>
    </w:p>
    <w:p w14:paraId="650AADEE" w14:textId="2A73CA35" w:rsidR="00A929DB" w:rsidRDefault="00A929DB" w:rsidP="00E4183D">
      <w:pPr>
        <w:numPr>
          <w:ilvl w:val="0"/>
          <w:numId w:val="13"/>
        </w:numPr>
        <w:spacing w:line="276" w:lineRule="auto"/>
        <w:ind w:left="426" w:hanging="426"/>
        <w:jc w:val="both"/>
        <w:rPr>
          <w:rFonts w:ascii="Arial" w:hAnsi="Arial" w:cs="Arial"/>
        </w:rPr>
      </w:pPr>
      <w:r w:rsidRPr="00E4183D">
        <w:rPr>
          <w:rFonts w:ascii="Arial" w:hAnsi="Arial" w:cs="Arial"/>
        </w:rPr>
        <w:t>Do</w:t>
      </w:r>
      <w:r w:rsidR="003562C2" w:rsidRPr="00E4183D">
        <w:rPr>
          <w:rFonts w:ascii="Arial" w:hAnsi="Arial" w:cs="Arial"/>
        </w:rPr>
        <w:t xml:space="preserve"> </w:t>
      </w:r>
      <w:r w:rsidRPr="00E4183D">
        <w:rPr>
          <w:rFonts w:ascii="Arial" w:hAnsi="Arial" w:cs="Arial"/>
        </w:rPr>
        <w:t>obowiązków Zamawiającego należy udzielenie Wykonawcy wszelkich        informacji potrzebnych do wykonania przedmiotu umowy.</w:t>
      </w:r>
    </w:p>
    <w:p w14:paraId="0CA37A74" w14:textId="77777777" w:rsidR="00E4183D" w:rsidRDefault="00E4183D" w:rsidP="00E4183D">
      <w:pPr>
        <w:spacing w:line="276" w:lineRule="auto"/>
        <w:jc w:val="both"/>
        <w:rPr>
          <w:rFonts w:ascii="Arial" w:hAnsi="Arial" w:cs="Arial"/>
        </w:rPr>
      </w:pPr>
    </w:p>
    <w:p w14:paraId="7DFD1001" w14:textId="77777777" w:rsidR="00A929DB" w:rsidRPr="00E4183D" w:rsidRDefault="00A929DB" w:rsidP="00E4183D">
      <w:pPr>
        <w:spacing w:line="276" w:lineRule="auto"/>
        <w:jc w:val="both"/>
        <w:rPr>
          <w:rFonts w:ascii="Arial" w:hAnsi="Arial" w:cs="Arial"/>
        </w:rPr>
      </w:pPr>
    </w:p>
    <w:p w14:paraId="705C00D4" w14:textId="47E96CAE" w:rsidR="00A929DB" w:rsidRPr="00E4183D" w:rsidRDefault="00A929DB" w:rsidP="00E4183D">
      <w:pPr>
        <w:suppressAutoHyphens/>
        <w:autoSpaceDN w:val="0"/>
        <w:spacing w:after="120" w:line="276" w:lineRule="auto"/>
        <w:jc w:val="center"/>
        <w:textAlignment w:val="baseline"/>
        <w:rPr>
          <w:rFonts w:ascii="Arial" w:hAnsi="Arial" w:cs="Arial"/>
          <w:kern w:val="3"/>
          <w:lang w:eastAsia="zh-CN"/>
        </w:rPr>
      </w:pPr>
      <w:r w:rsidRPr="00E4183D">
        <w:rPr>
          <w:rFonts w:ascii="Arial" w:hAnsi="Arial" w:cs="Arial"/>
          <w:b/>
          <w:kern w:val="3"/>
          <w:lang w:eastAsia="zh-CN"/>
        </w:rPr>
        <w:t>§ </w:t>
      </w:r>
      <w:r w:rsidR="001427BE" w:rsidRPr="00E4183D">
        <w:rPr>
          <w:rFonts w:ascii="Arial" w:hAnsi="Arial" w:cs="Arial"/>
          <w:b/>
          <w:kern w:val="3"/>
          <w:lang w:eastAsia="zh-CN"/>
        </w:rPr>
        <w:t>6</w:t>
      </w:r>
      <w:r w:rsidRPr="00E4183D">
        <w:rPr>
          <w:rFonts w:ascii="Arial" w:hAnsi="Arial" w:cs="Arial"/>
          <w:b/>
          <w:kern w:val="3"/>
          <w:lang w:eastAsia="zh-CN"/>
        </w:rPr>
        <w:t xml:space="preserve">. </w:t>
      </w:r>
      <w:r w:rsidRPr="00E4183D">
        <w:rPr>
          <w:rFonts w:ascii="Arial" w:hAnsi="Arial" w:cs="Arial"/>
          <w:b/>
          <w:kern w:val="3"/>
          <w:lang w:eastAsia="zh-CN"/>
        </w:rPr>
        <w:br/>
        <w:t>Prawo opcji</w:t>
      </w:r>
    </w:p>
    <w:p w14:paraId="1498B8A2" w14:textId="54C936B1" w:rsidR="00A929DB" w:rsidRPr="00E4183D" w:rsidRDefault="00A929DB" w:rsidP="00D1577E">
      <w:pPr>
        <w:numPr>
          <w:ilvl w:val="0"/>
          <w:numId w:val="21"/>
        </w:numPr>
        <w:autoSpaceDN w:val="0"/>
        <w:spacing w:after="160" w:line="276" w:lineRule="auto"/>
        <w:ind w:left="480" w:hanging="480"/>
        <w:jc w:val="both"/>
        <w:rPr>
          <w:rFonts w:ascii="Arial" w:hAnsi="Arial" w:cs="Arial"/>
        </w:rPr>
      </w:pPr>
      <w:r w:rsidRPr="00E4183D">
        <w:rPr>
          <w:rFonts w:ascii="Arial" w:hAnsi="Arial" w:cs="Arial"/>
        </w:rPr>
        <w:t>Zamawiający zastrzega sobie możliwość skorzystania z prawa opcji określoneg</w:t>
      </w:r>
      <w:r w:rsidR="00D1577E">
        <w:rPr>
          <w:rFonts w:ascii="Arial" w:hAnsi="Arial" w:cs="Arial"/>
        </w:rPr>
        <w:t xml:space="preserve">o </w:t>
      </w:r>
      <w:r w:rsidRPr="00E4183D">
        <w:rPr>
          <w:rFonts w:ascii="Arial" w:hAnsi="Arial" w:cs="Arial"/>
        </w:rPr>
        <w:t xml:space="preserve"> w art. 441 Ustawy z dnia 11 września 2019</w:t>
      </w:r>
      <w:r w:rsidR="00067A4E" w:rsidRPr="00E4183D">
        <w:rPr>
          <w:rFonts w:ascii="Arial" w:hAnsi="Arial" w:cs="Arial"/>
        </w:rPr>
        <w:t xml:space="preserve"> </w:t>
      </w:r>
      <w:r w:rsidRPr="00E4183D">
        <w:rPr>
          <w:rFonts w:ascii="Arial" w:hAnsi="Arial" w:cs="Arial"/>
        </w:rPr>
        <w:t>r. Prawo zamówień publicznych</w:t>
      </w:r>
      <w:r w:rsidR="00D1577E">
        <w:rPr>
          <w:rFonts w:ascii="Arial" w:hAnsi="Arial" w:cs="Arial"/>
        </w:rPr>
        <w:br/>
      </w:r>
      <w:r w:rsidRPr="00E4183D">
        <w:rPr>
          <w:rFonts w:ascii="Arial" w:hAnsi="Arial" w:cs="Arial"/>
        </w:rPr>
        <w:t xml:space="preserve">(tekst jedn. </w:t>
      </w:r>
      <w:r w:rsidR="00A20D4E" w:rsidRPr="00E4183D">
        <w:rPr>
          <w:rStyle w:val="ng-binding"/>
          <w:rFonts w:ascii="Arial" w:hAnsi="Arial" w:cs="Arial"/>
        </w:rPr>
        <w:t>Dz.U.2024. poz. </w:t>
      </w:r>
      <w:r w:rsidR="008C04A3" w:rsidRPr="00E4183D">
        <w:rPr>
          <w:rStyle w:val="ng-binding"/>
          <w:rFonts w:ascii="Arial" w:hAnsi="Arial" w:cs="Arial"/>
        </w:rPr>
        <w:t>1</w:t>
      </w:r>
      <w:r w:rsidR="00A20D4E" w:rsidRPr="00E4183D">
        <w:rPr>
          <w:rStyle w:val="ng-binding"/>
          <w:rFonts w:ascii="Arial" w:hAnsi="Arial" w:cs="Arial"/>
        </w:rPr>
        <w:t>320</w:t>
      </w:r>
      <w:r w:rsidR="00A20D4E" w:rsidRPr="00E4183D">
        <w:rPr>
          <w:rFonts w:ascii="Arial" w:hAnsi="Arial" w:cs="Arial"/>
        </w:rPr>
        <w:t>.</w:t>
      </w:r>
      <w:r w:rsidR="00173030" w:rsidRPr="00E4183D">
        <w:rPr>
          <w:rFonts w:ascii="Arial" w:hAnsi="Arial" w:cs="Arial"/>
        </w:rPr>
        <w:t>ze zm.)</w:t>
      </w:r>
      <w:r w:rsidR="00A20D4E" w:rsidRPr="00E4183D">
        <w:rPr>
          <w:rFonts w:ascii="Arial" w:hAnsi="Arial" w:cs="Arial"/>
        </w:rPr>
        <w:t xml:space="preserve"> </w:t>
      </w:r>
      <w:r w:rsidRPr="00E4183D">
        <w:rPr>
          <w:rFonts w:ascii="Arial" w:hAnsi="Arial" w:cs="Arial"/>
        </w:rPr>
        <w:t>Realizacja prawa opcji polegać będzie</w:t>
      </w:r>
      <w:r w:rsidR="00067A4E" w:rsidRPr="00E4183D">
        <w:rPr>
          <w:rFonts w:ascii="Arial" w:hAnsi="Arial" w:cs="Arial"/>
        </w:rPr>
        <w:br/>
      </w:r>
      <w:r w:rsidR="00067A4E" w:rsidRPr="00D1577E">
        <w:rPr>
          <w:rFonts w:ascii="Arial" w:hAnsi="Arial" w:cs="Arial"/>
        </w:rPr>
        <w:t>n</w:t>
      </w:r>
      <w:r w:rsidRPr="00D1577E">
        <w:rPr>
          <w:rFonts w:ascii="Arial" w:hAnsi="Arial" w:cs="Arial"/>
        </w:rPr>
        <w:t>a</w:t>
      </w:r>
      <w:r w:rsidR="00D1577E" w:rsidRPr="00D1577E">
        <w:rPr>
          <w:rFonts w:ascii="Arial" w:hAnsi="Arial" w:cs="Arial"/>
        </w:rPr>
        <w:t xml:space="preserve"> </w:t>
      </w:r>
      <w:r w:rsidR="00A20D4E" w:rsidRPr="00D1577E">
        <w:rPr>
          <w:rFonts w:ascii="Arial" w:hAnsi="Arial" w:cs="Arial"/>
        </w:rPr>
        <w:t>zwiększeniu do </w:t>
      </w:r>
      <w:r w:rsidR="001C0D7A" w:rsidRPr="00D1577E">
        <w:rPr>
          <w:rFonts w:ascii="Arial" w:hAnsi="Arial" w:cs="Arial"/>
          <w:b/>
          <w:bCs/>
        </w:rPr>
        <w:t>8</w:t>
      </w:r>
      <w:r w:rsidR="00C641F2" w:rsidRPr="00D1577E">
        <w:rPr>
          <w:rFonts w:ascii="Arial" w:hAnsi="Arial" w:cs="Arial"/>
          <w:b/>
          <w:bCs/>
        </w:rPr>
        <w:t>0</w:t>
      </w:r>
      <w:r w:rsidR="00A20D4E" w:rsidRPr="00E4183D">
        <w:rPr>
          <w:rFonts w:ascii="Arial" w:hAnsi="Arial" w:cs="Arial"/>
          <w:b/>
          <w:bCs/>
        </w:rPr>
        <w:t>%</w:t>
      </w:r>
      <w:r w:rsidR="00A20D4E" w:rsidRPr="00E4183D">
        <w:rPr>
          <w:rFonts w:ascii="Arial" w:hAnsi="Arial" w:cs="Arial"/>
        </w:rPr>
        <w:t> wartości zamówienia </w:t>
      </w:r>
      <w:r w:rsidRPr="00E4183D">
        <w:rPr>
          <w:rFonts w:ascii="Arial" w:hAnsi="Arial" w:cs="Arial"/>
        </w:rPr>
        <w:t>podstawowego</w:t>
      </w:r>
      <w:r w:rsidR="00D1577E">
        <w:rPr>
          <w:rFonts w:ascii="Arial" w:hAnsi="Arial" w:cs="Arial"/>
          <w:b/>
        </w:rPr>
        <w:t xml:space="preserve">, </w:t>
      </w:r>
      <w:r w:rsidR="00D24CCB" w:rsidRPr="00E4183D">
        <w:rPr>
          <w:rFonts w:ascii="Arial" w:hAnsi="Arial" w:cs="Arial"/>
        </w:rPr>
        <w:t>w sytuacji</w:t>
      </w:r>
      <w:r w:rsidR="00D1577E">
        <w:rPr>
          <w:rFonts w:ascii="Arial" w:hAnsi="Arial" w:cs="Arial"/>
        </w:rPr>
        <w:t xml:space="preserve"> </w:t>
      </w:r>
      <w:r w:rsidRPr="00E4183D">
        <w:rPr>
          <w:rFonts w:ascii="Arial" w:hAnsi="Arial" w:cs="Arial"/>
        </w:rPr>
        <w:t>wyczer</w:t>
      </w:r>
      <w:r w:rsidR="00D1577E">
        <w:rPr>
          <w:rFonts w:ascii="Arial" w:hAnsi="Arial" w:cs="Arial"/>
        </w:rPr>
        <w:softHyphen/>
      </w:r>
      <w:r w:rsidRPr="00E4183D">
        <w:rPr>
          <w:rFonts w:ascii="Arial" w:hAnsi="Arial" w:cs="Arial"/>
        </w:rPr>
        <w:t>pania kwoty, przeznaczonej na realizację zamówienia podstawowego</w:t>
      </w:r>
      <w:r w:rsidR="00147D11" w:rsidRPr="00E4183D">
        <w:rPr>
          <w:rFonts w:ascii="Arial" w:hAnsi="Arial" w:cs="Arial"/>
        </w:rPr>
        <w:t>,</w:t>
      </w:r>
      <w:r w:rsidR="00D1577E">
        <w:rPr>
          <w:rFonts w:ascii="Arial" w:hAnsi="Arial" w:cs="Arial"/>
        </w:rPr>
        <w:br/>
      </w:r>
      <w:r w:rsidRPr="00E4183D">
        <w:rPr>
          <w:rFonts w:ascii="Arial" w:hAnsi="Arial" w:cs="Arial"/>
        </w:rPr>
        <w:t xml:space="preserve">o której mowa w § </w:t>
      </w:r>
      <w:r w:rsidR="00147D11" w:rsidRPr="00E4183D">
        <w:rPr>
          <w:rFonts w:ascii="Arial" w:hAnsi="Arial" w:cs="Arial"/>
        </w:rPr>
        <w:t>7</w:t>
      </w:r>
      <w:r w:rsidRPr="00E4183D">
        <w:rPr>
          <w:rFonts w:ascii="Arial" w:hAnsi="Arial" w:cs="Arial"/>
        </w:rPr>
        <w:t xml:space="preserve"> ust. 1 umowy.</w:t>
      </w:r>
    </w:p>
    <w:p w14:paraId="41EFDCD1" w14:textId="76E997B1" w:rsidR="00A929DB" w:rsidRPr="00E4183D" w:rsidRDefault="007F128C" w:rsidP="00E4183D">
      <w:pPr>
        <w:numPr>
          <w:ilvl w:val="0"/>
          <w:numId w:val="21"/>
        </w:numPr>
        <w:autoSpaceDN w:val="0"/>
        <w:spacing w:after="160" w:line="276" w:lineRule="auto"/>
        <w:ind w:left="426" w:hanging="426"/>
        <w:jc w:val="both"/>
        <w:rPr>
          <w:rFonts w:ascii="Arial" w:hAnsi="Arial" w:cs="Arial"/>
        </w:rPr>
      </w:pPr>
      <w:r>
        <w:rPr>
          <w:rFonts w:ascii="Arial" w:hAnsi="Arial" w:cs="Arial"/>
        </w:rPr>
        <w:t>S</w:t>
      </w:r>
      <w:r w:rsidR="00A929DB" w:rsidRPr="00E4183D">
        <w:rPr>
          <w:rFonts w:ascii="Arial" w:hAnsi="Arial" w:cs="Arial"/>
        </w:rPr>
        <w:t>korzystani</w:t>
      </w:r>
      <w:r>
        <w:rPr>
          <w:rFonts w:ascii="Arial" w:hAnsi="Arial" w:cs="Arial"/>
        </w:rPr>
        <w:t>e</w:t>
      </w:r>
      <w:r w:rsidR="00A929DB" w:rsidRPr="00E4183D">
        <w:rPr>
          <w:rFonts w:ascii="Arial" w:hAnsi="Arial" w:cs="Arial"/>
        </w:rPr>
        <w:t xml:space="preserve"> z prawa opcji nie będzie wymagać zawarcia aneksu do       </w:t>
      </w:r>
      <w:r w:rsidR="00DD3AC5" w:rsidRPr="00E4183D">
        <w:rPr>
          <w:rFonts w:ascii="Arial" w:hAnsi="Arial" w:cs="Arial"/>
        </w:rPr>
        <w:br/>
      </w:r>
      <w:r w:rsidR="00A929DB" w:rsidRPr="00E4183D">
        <w:rPr>
          <w:rFonts w:ascii="Arial" w:hAnsi="Arial" w:cs="Arial"/>
        </w:rPr>
        <w:t xml:space="preserve"> umowy, odbywać się będzie w oparciu o skierowane do Wykonawcy w formie   pisemnej zgłoszenie oraz poprzez formularze zamówienia.</w:t>
      </w:r>
    </w:p>
    <w:p w14:paraId="29F72015" w14:textId="0D6E5998" w:rsidR="00A929DB" w:rsidRPr="00E4183D" w:rsidRDefault="00A929DB" w:rsidP="00E4183D">
      <w:pPr>
        <w:autoSpaceDN w:val="0"/>
        <w:spacing w:line="276" w:lineRule="auto"/>
        <w:ind w:left="360" w:hanging="360"/>
        <w:jc w:val="both"/>
        <w:rPr>
          <w:rFonts w:ascii="Arial" w:hAnsi="Arial" w:cs="Arial"/>
        </w:rPr>
      </w:pPr>
      <w:r w:rsidRPr="00E4183D">
        <w:rPr>
          <w:rFonts w:ascii="Arial" w:hAnsi="Arial" w:cs="Arial"/>
          <w:b/>
        </w:rPr>
        <w:t>3.</w:t>
      </w:r>
      <w:r w:rsidRPr="00E4183D">
        <w:rPr>
          <w:rFonts w:ascii="Arial" w:hAnsi="Arial" w:cs="Arial"/>
        </w:rPr>
        <w:t xml:space="preserve"> Prawo opcji, o którym mowa w ust. 1. wykonywane będzie:</w:t>
      </w:r>
    </w:p>
    <w:p w14:paraId="08969D86" w14:textId="0B996EDD" w:rsidR="00A929DB" w:rsidRPr="00E4183D" w:rsidRDefault="00A929DB" w:rsidP="00E4183D">
      <w:pPr>
        <w:numPr>
          <w:ilvl w:val="0"/>
          <w:numId w:val="22"/>
        </w:numPr>
        <w:autoSpaceDN w:val="0"/>
        <w:spacing w:after="160" w:line="276" w:lineRule="auto"/>
        <w:jc w:val="both"/>
        <w:rPr>
          <w:rFonts w:ascii="Arial" w:hAnsi="Arial" w:cs="Arial"/>
        </w:rPr>
      </w:pPr>
      <w:r w:rsidRPr="00E4183D">
        <w:rPr>
          <w:rFonts w:ascii="Arial" w:hAnsi="Arial" w:cs="Arial"/>
          <w:bCs/>
          <w:iCs/>
        </w:rPr>
        <w:t>na takich samych warunkach jak zamówienie podstawowe;</w:t>
      </w:r>
    </w:p>
    <w:p w14:paraId="1525D3A2" w14:textId="77777777" w:rsidR="00A929DB" w:rsidRPr="00E4183D" w:rsidRDefault="00A929DB" w:rsidP="00E4183D">
      <w:pPr>
        <w:numPr>
          <w:ilvl w:val="0"/>
          <w:numId w:val="22"/>
        </w:numPr>
        <w:autoSpaceDN w:val="0"/>
        <w:spacing w:after="160" w:line="276" w:lineRule="auto"/>
        <w:ind w:left="851" w:hanging="284"/>
        <w:jc w:val="both"/>
        <w:rPr>
          <w:rFonts w:ascii="Arial" w:hAnsi="Arial" w:cs="Arial"/>
        </w:rPr>
      </w:pPr>
      <w:r w:rsidRPr="00E4183D">
        <w:rPr>
          <w:rFonts w:ascii="Arial" w:hAnsi="Arial" w:cs="Arial"/>
          <w:bCs/>
          <w:iCs/>
        </w:rPr>
        <w:t>ceny jednostkowe świadczonych usług w ramach prawa opcji będą takie    same jak zamówienia podstawowego;</w:t>
      </w:r>
    </w:p>
    <w:p w14:paraId="673498EF" w14:textId="77777777" w:rsidR="00A929DB" w:rsidRPr="00E4183D" w:rsidRDefault="00A929DB" w:rsidP="00E4183D">
      <w:pPr>
        <w:numPr>
          <w:ilvl w:val="0"/>
          <w:numId w:val="28"/>
        </w:numPr>
        <w:autoSpaceDN w:val="0"/>
        <w:spacing w:line="276" w:lineRule="auto"/>
        <w:ind w:left="426" w:hanging="426"/>
        <w:jc w:val="both"/>
        <w:rPr>
          <w:rFonts w:ascii="Arial" w:hAnsi="Arial" w:cs="Arial"/>
        </w:rPr>
      </w:pPr>
      <w:r w:rsidRPr="00E4183D">
        <w:rPr>
          <w:rFonts w:ascii="Arial" w:hAnsi="Arial" w:cs="Arial"/>
        </w:rPr>
        <w:t xml:space="preserve"> Zamawiający zastrzega sobie, iż część zamówienia, określona jako „prawo     opcji” jest uprawnieniem, a nie zobowiązaniem Zamawiającego. Wykonanie opcji może, ale nie musi nastąpić, w zależności od zapotrzebowania Zamawiającego    </w:t>
      </w:r>
      <w:r w:rsidR="00DD3AC5" w:rsidRPr="00E4183D">
        <w:rPr>
          <w:rFonts w:ascii="Arial" w:hAnsi="Arial" w:cs="Arial"/>
        </w:rPr>
        <w:br/>
      </w:r>
      <w:r w:rsidRPr="00E4183D">
        <w:rPr>
          <w:rFonts w:ascii="Arial" w:hAnsi="Arial" w:cs="Arial"/>
        </w:rPr>
        <w:t xml:space="preserve">i  na   skutek jego dyspozycji w tym zakresie. Brak wykonania zamówienia w tym        zakresie nie będzie rodzić żadnych roszczeń ze strony Wykonawcy w stosunku do  Zamawiającego. </w:t>
      </w:r>
    </w:p>
    <w:p w14:paraId="7C1FE812" w14:textId="77777777" w:rsidR="00A929DB" w:rsidRPr="00E4183D" w:rsidRDefault="00A929DB" w:rsidP="00E4183D">
      <w:pPr>
        <w:pStyle w:val="Bezodstpw"/>
        <w:spacing w:line="276" w:lineRule="auto"/>
        <w:rPr>
          <w:rFonts w:ascii="Arial" w:hAnsi="Arial" w:cs="Arial"/>
          <w:b/>
        </w:rPr>
      </w:pPr>
    </w:p>
    <w:p w14:paraId="6F16EB87" w14:textId="1EBEA542" w:rsidR="00A929DB" w:rsidRPr="00E4183D" w:rsidRDefault="00A929DB" w:rsidP="00E4183D">
      <w:pPr>
        <w:pStyle w:val="Bezodstpw"/>
        <w:spacing w:line="276" w:lineRule="auto"/>
        <w:jc w:val="center"/>
        <w:rPr>
          <w:rFonts w:ascii="Arial" w:hAnsi="Arial" w:cs="Arial"/>
          <w:b/>
        </w:rPr>
      </w:pPr>
      <w:r w:rsidRPr="00E4183D">
        <w:rPr>
          <w:rFonts w:ascii="Arial" w:hAnsi="Arial" w:cs="Arial"/>
          <w:b/>
        </w:rPr>
        <w:t>§ </w:t>
      </w:r>
      <w:r w:rsidR="001427BE" w:rsidRPr="00E4183D">
        <w:rPr>
          <w:rFonts w:ascii="Arial" w:hAnsi="Arial" w:cs="Arial"/>
          <w:b/>
        </w:rPr>
        <w:t>7</w:t>
      </w:r>
      <w:r w:rsidRPr="00E4183D">
        <w:rPr>
          <w:rFonts w:ascii="Arial" w:hAnsi="Arial" w:cs="Arial"/>
          <w:b/>
        </w:rPr>
        <w:t xml:space="preserve">. </w:t>
      </w:r>
      <w:r w:rsidRPr="00E4183D">
        <w:rPr>
          <w:rFonts w:ascii="Arial" w:hAnsi="Arial" w:cs="Arial"/>
          <w:b/>
        </w:rPr>
        <w:br/>
        <w:t>Wynagrodzenie i warunki płatności.</w:t>
      </w:r>
    </w:p>
    <w:p w14:paraId="5D5696F2" w14:textId="77777777" w:rsidR="00A929DB" w:rsidRPr="00E4183D" w:rsidRDefault="00A929DB" w:rsidP="00E4183D">
      <w:pPr>
        <w:pStyle w:val="Bezodstpw"/>
        <w:spacing w:line="276" w:lineRule="auto"/>
        <w:jc w:val="center"/>
        <w:rPr>
          <w:rFonts w:ascii="Arial" w:hAnsi="Arial" w:cs="Arial"/>
        </w:rPr>
      </w:pPr>
    </w:p>
    <w:p w14:paraId="5DE9BA53" w14:textId="6B3469F1" w:rsidR="00A929DB" w:rsidRPr="00E4183D" w:rsidRDefault="0013568C" w:rsidP="00E4183D">
      <w:pPr>
        <w:numPr>
          <w:ilvl w:val="0"/>
          <w:numId w:val="7"/>
        </w:numPr>
        <w:tabs>
          <w:tab w:val="left" w:pos="-5670"/>
        </w:tabs>
        <w:suppressAutoHyphens/>
        <w:spacing w:line="276" w:lineRule="auto"/>
        <w:ind w:left="426" w:hanging="426"/>
        <w:jc w:val="both"/>
        <w:rPr>
          <w:rFonts w:ascii="Arial" w:hAnsi="Arial" w:cs="Arial"/>
        </w:rPr>
      </w:pPr>
      <w:r w:rsidRPr="00E4183D">
        <w:rPr>
          <w:rFonts w:ascii="Arial" w:hAnsi="Arial" w:cs="Arial"/>
          <w:b/>
        </w:rPr>
        <w:t>Całkowita w</w:t>
      </w:r>
      <w:r w:rsidR="00A929DB" w:rsidRPr="00E4183D">
        <w:rPr>
          <w:rFonts w:ascii="Arial" w:hAnsi="Arial" w:cs="Arial"/>
          <w:b/>
        </w:rPr>
        <w:t xml:space="preserve">artość umowy brutto wynosi: </w:t>
      </w:r>
      <w:r w:rsidR="00C53A33" w:rsidRPr="00E4183D">
        <w:rPr>
          <w:rFonts w:ascii="Arial" w:hAnsi="Arial" w:cs="Arial"/>
          <w:b/>
        </w:rPr>
        <w:t>……………….</w:t>
      </w:r>
      <w:r w:rsidR="00FB5751" w:rsidRPr="00E4183D">
        <w:rPr>
          <w:rFonts w:ascii="Arial" w:hAnsi="Arial" w:cs="Arial"/>
          <w:b/>
        </w:rPr>
        <w:t>zł</w:t>
      </w:r>
    </w:p>
    <w:p w14:paraId="6A9DD805" w14:textId="1735FCA5" w:rsidR="00A929DB" w:rsidRPr="00E4183D" w:rsidRDefault="00A929DB" w:rsidP="00E4183D">
      <w:pPr>
        <w:tabs>
          <w:tab w:val="left" w:pos="-5670"/>
        </w:tabs>
        <w:suppressAutoHyphens/>
        <w:spacing w:line="276" w:lineRule="auto"/>
        <w:ind w:left="426"/>
        <w:jc w:val="both"/>
        <w:rPr>
          <w:rFonts w:ascii="Arial" w:hAnsi="Arial" w:cs="Arial"/>
        </w:rPr>
      </w:pPr>
      <w:r w:rsidRPr="00E4183D">
        <w:rPr>
          <w:rFonts w:ascii="Arial" w:hAnsi="Arial" w:cs="Arial"/>
          <w:b/>
        </w:rPr>
        <w:t>(słownie</w:t>
      </w:r>
      <w:r w:rsidR="00A25681" w:rsidRPr="00E4183D">
        <w:rPr>
          <w:rFonts w:ascii="Arial" w:hAnsi="Arial" w:cs="Arial"/>
          <w:b/>
        </w:rPr>
        <w:t>………………………………………………………………………….00/100</w:t>
      </w:r>
      <w:r w:rsidRPr="00E4183D">
        <w:rPr>
          <w:rFonts w:ascii="Arial" w:hAnsi="Arial" w:cs="Arial"/>
          <w:b/>
        </w:rPr>
        <w:t>)</w:t>
      </w:r>
    </w:p>
    <w:p w14:paraId="447517CD" w14:textId="4D073420" w:rsidR="00D04402" w:rsidRPr="00E4183D" w:rsidRDefault="00D04402" w:rsidP="00E4183D">
      <w:pPr>
        <w:numPr>
          <w:ilvl w:val="0"/>
          <w:numId w:val="7"/>
        </w:numPr>
        <w:tabs>
          <w:tab w:val="left" w:pos="-5670"/>
        </w:tabs>
        <w:suppressAutoHyphens/>
        <w:spacing w:line="276" w:lineRule="auto"/>
        <w:ind w:left="426" w:hanging="426"/>
        <w:jc w:val="both"/>
        <w:rPr>
          <w:rFonts w:ascii="Arial" w:hAnsi="Arial" w:cs="Arial"/>
          <w:b/>
        </w:rPr>
      </w:pPr>
      <w:r w:rsidRPr="00E4183D">
        <w:rPr>
          <w:rFonts w:ascii="Arial" w:hAnsi="Arial" w:cs="Arial"/>
          <w:b/>
        </w:rPr>
        <w:t xml:space="preserve">Łączna wartość umowy, wraz z prawem </w:t>
      </w:r>
      <w:r w:rsidR="00B60916">
        <w:rPr>
          <w:rFonts w:ascii="Arial" w:hAnsi="Arial" w:cs="Arial"/>
          <w:b/>
        </w:rPr>
        <w:t>wynosi</w:t>
      </w:r>
      <w:r w:rsidRPr="00E4183D">
        <w:rPr>
          <w:rFonts w:ascii="Arial" w:hAnsi="Arial" w:cs="Arial"/>
          <w:b/>
        </w:rPr>
        <w:t>………………………………………………………………………………………</w:t>
      </w:r>
    </w:p>
    <w:p w14:paraId="7DAC377F" w14:textId="782A4C28" w:rsidR="00632548" w:rsidRPr="00E4183D" w:rsidRDefault="00D04402" w:rsidP="00E4183D">
      <w:pPr>
        <w:tabs>
          <w:tab w:val="left" w:pos="-5670"/>
        </w:tabs>
        <w:suppressAutoHyphens/>
        <w:spacing w:line="276" w:lineRule="auto"/>
        <w:ind w:left="426"/>
        <w:jc w:val="both"/>
        <w:rPr>
          <w:rFonts w:ascii="Arial" w:hAnsi="Arial" w:cs="Arial"/>
          <w:b/>
        </w:rPr>
      </w:pPr>
      <w:r w:rsidRPr="00E4183D">
        <w:rPr>
          <w:rFonts w:ascii="Arial" w:hAnsi="Arial" w:cs="Arial"/>
          <w:b/>
        </w:rPr>
        <w:t>(słownie: …………………………………………</w:t>
      </w:r>
      <w:r w:rsidR="007C1287" w:rsidRPr="00E4183D">
        <w:rPr>
          <w:rFonts w:ascii="Arial" w:hAnsi="Arial" w:cs="Arial"/>
          <w:b/>
        </w:rPr>
        <w:t>…………………………….00/100</w:t>
      </w:r>
      <w:r w:rsidRPr="00E4183D">
        <w:rPr>
          <w:rFonts w:ascii="Arial" w:hAnsi="Arial" w:cs="Arial"/>
          <w:b/>
        </w:rPr>
        <w:t>)</w:t>
      </w:r>
    </w:p>
    <w:p w14:paraId="1E2B8483" w14:textId="3B1E4A8C" w:rsidR="00A929DB" w:rsidRPr="00E4183D" w:rsidRDefault="00A929DB" w:rsidP="00E4183D">
      <w:pPr>
        <w:numPr>
          <w:ilvl w:val="0"/>
          <w:numId w:val="7"/>
        </w:numPr>
        <w:tabs>
          <w:tab w:val="left" w:pos="-5670"/>
        </w:tabs>
        <w:suppressAutoHyphens/>
        <w:spacing w:line="276" w:lineRule="auto"/>
        <w:ind w:left="426" w:hanging="426"/>
        <w:jc w:val="both"/>
        <w:rPr>
          <w:rFonts w:ascii="Arial" w:hAnsi="Arial" w:cs="Arial"/>
        </w:rPr>
      </w:pPr>
      <w:r w:rsidRPr="00E4183D">
        <w:rPr>
          <w:rFonts w:ascii="Arial" w:hAnsi="Arial" w:cs="Arial"/>
        </w:rPr>
        <w:t>Wykonawcy przysługuje wynagrodzenie tylko za faktycznie wykonane usługi, obliczone jako suma cen jednostkowych poszczególnych usług mycia pojazdów, o których m</w:t>
      </w:r>
      <w:r w:rsidR="008C04A3" w:rsidRPr="00E4183D">
        <w:rPr>
          <w:rFonts w:ascii="Arial" w:hAnsi="Arial" w:cs="Arial"/>
        </w:rPr>
        <w:t>owa w § 1 ust</w:t>
      </w:r>
      <w:r w:rsidR="00EB3F9C">
        <w:rPr>
          <w:rFonts w:ascii="Arial" w:hAnsi="Arial" w:cs="Arial"/>
        </w:rPr>
        <w:t xml:space="preserve">. 4 </w:t>
      </w:r>
      <w:r w:rsidR="008C04A3" w:rsidRPr="00E4183D">
        <w:rPr>
          <w:rFonts w:ascii="Arial" w:hAnsi="Arial" w:cs="Arial"/>
        </w:rPr>
        <w:t xml:space="preserve">po sprawdzeniu </w:t>
      </w:r>
      <w:r w:rsidR="00CD5379" w:rsidRPr="00E4183D">
        <w:rPr>
          <w:rFonts w:ascii="Arial" w:hAnsi="Arial" w:cs="Arial"/>
        </w:rPr>
        <w:t>z</w:t>
      </w:r>
      <w:r w:rsidRPr="00E4183D">
        <w:rPr>
          <w:rFonts w:ascii="Arial" w:hAnsi="Arial" w:cs="Arial"/>
        </w:rPr>
        <w:t xml:space="preserve">estawienia. </w:t>
      </w:r>
    </w:p>
    <w:p w14:paraId="0FA61BDE" w14:textId="7B3C9FC2" w:rsidR="00A929DB" w:rsidRPr="00E4183D" w:rsidRDefault="00A929DB" w:rsidP="00E4183D">
      <w:pPr>
        <w:numPr>
          <w:ilvl w:val="0"/>
          <w:numId w:val="7"/>
        </w:numPr>
        <w:spacing w:line="276" w:lineRule="auto"/>
        <w:ind w:left="426" w:hanging="426"/>
        <w:jc w:val="both"/>
        <w:rPr>
          <w:rFonts w:ascii="Arial" w:hAnsi="Arial" w:cs="Arial"/>
          <w:color w:val="0070C0"/>
        </w:rPr>
      </w:pPr>
      <w:r w:rsidRPr="00E4183D">
        <w:rPr>
          <w:rFonts w:ascii="Arial" w:hAnsi="Arial" w:cs="Arial"/>
        </w:rPr>
        <w:lastRenderedPageBreak/>
        <w:t xml:space="preserve">Wykonawca zobowiązany jest dostarczyć Zamawiającemu fakturę w terminie      </w:t>
      </w:r>
      <w:r w:rsidR="00DD3AC5" w:rsidRPr="00E4183D">
        <w:rPr>
          <w:rFonts w:ascii="Arial" w:hAnsi="Arial" w:cs="Arial"/>
        </w:rPr>
        <w:br/>
      </w:r>
      <w:r w:rsidR="00953BAD" w:rsidRPr="00E4183D">
        <w:rPr>
          <w:rFonts w:ascii="Arial" w:hAnsi="Arial" w:cs="Arial"/>
          <w:b/>
        </w:rPr>
        <w:t>3</w:t>
      </w:r>
      <w:r w:rsidRPr="00E4183D">
        <w:rPr>
          <w:rFonts w:ascii="Arial" w:hAnsi="Arial" w:cs="Arial"/>
        </w:rPr>
        <w:t xml:space="preserve"> dni roboczych,</w:t>
      </w:r>
      <w:r w:rsidR="00173030" w:rsidRPr="00E4183D">
        <w:rPr>
          <w:rFonts w:ascii="Arial" w:hAnsi="Arial" w:cs="Arial"/>
        </w:rPr>
        <w:t xml:space="preserve"> po</w:t>
      </w:r>
      <w:r w:rsidRPr="00E4183D">
        <w:rPr>
          <w:rFonts w:ascii="Arial" w:hAnsi="Arial" w:cs="Arial"/>
        </w:rPr>
        <w:t xml:space="preserve"> akceptacji Zestawienia za dany miesiąc</w:t>
      </w:r>
      <w:r w:rsidR="00173030" w:rsidRPr="00E4183D">
        <w:rPr>
          <w:rFonts w:ascii="Arial" w:hAnsi="Arial" w:cs="Arial"/>
        </w:rPr>
        <w:t xml:space="preserve">. W </w:t>
      </w:r>
      <w:r w:rsidR="0013568C" w:rsidRPr="00E4183D">
        <w:rPr>
          <w:rFonts w:ascii="Arial" w:hAnsi="Arial" w:cs="Arial"/>
        </w:rPr>
        <w:t>przypadku</w:t>
      </w:r>
      <w:r w:rsidR="00B60916">
        <w:rPr>
          <w:rFonts w:ascii="Arial" w:hAnsi="Arial" w:cs="Arial"/>
        </w:rPr>
        <w:t xml:space="preserve"> uruchomienia</w:t>
      </w:r>
      <w:r w:rsidR="0013568C" w:rsidRPr="00E4183D">
        <w:rPr>
          <w:rFonts w:ascii="Arial" w:hAnsi="Arial" w:cs="Arial"/>
        </w:rPr>
        <w:t xml:space="preserve"> </w:t>
      </w:r>
      <w:r w:rsidR="00EA7032" w:rsidRPr="00E4183D">
        <w:rPr>
          <w:rFonts w:ascii="Arial" w:hAnsi="Arial" w:cs="Arial"/>
        </w:rPr>
        <w:t>prawa opcji</w:t>
      </w:r>
      <w:r w:rsidR="00173030" w:rsidRPr="00E4183D">
        <w:rPr>
          <w:rFonts w:ascii="Arial" w:hAnsi="Arial" w:cs="Arial"/>
        </w:rPr>
        <w:t xml:space="preserve"> </w:t>
      </w:r>
      <w:r w:rsidRPr="00E4183D">
        <w:rPr>
          <w:rFonts w:ascii="Arial" w:hAnsi="Arial" w:cs="Arial"/>
        </w:rPr>
        <w:t xml:space="preserve">za usługi wykonane w okresie </w:t>
      </w:r>
      <w:r w:rsidR="0036003B" w:rsidRPr="00E4183D">
        <w:rPr>
          <w:rFonts w:ascii="Arial" w:hAnsi="Arial" w:cs="Arial"/>
          <w:b/>
        </w:rPr>
        <w:t>1-1</w:t>
      </w:r>
      <w:r w:rsidR="00A25681" w:rsidRPr="00E4183D">
        <w:rPr>
          <w:rFonts w:ascii="Arial" w:hAnsi="Arial" w:cs="Arial"/>
          <w:b/>
        </w:rPr>
        <w:t>0</w:t>
      </w:r>
      <w:r w:rsidR="008C04A3" w:rsidRPr="00E4183D">
        <w:rPr>
          <w:rFonts w:ascii="Arial" w:hAnsi="Arial" w:cs="Arial"/>
          <w:b/>
        </w:rPr>
        <w:t>.12.202</w:t>
      </w:r>
      <w:r w:rsidR="00953BAD" w:rsidRPr="00E4183D">
        <w:rPr>
          <w:rFonts w:ascii="Arial" w:hAnsi="Arial" w:cs="Arial"/>
          <w:b/>
        </w:rPr>
        <w:t>6</w:t>
      </w:r>
      <w:r w:rsidRPr="00E4183D">
        <w:rPr>
          <w:rFonts w:ascii="Arial" w:hAnsi="Arial" w:cs="Arial"/>
        </w:rPr>
        <w:t xml:space="preserve"> r. faktura zostanie dostarczona do dnia </w:t>
      </w:r>
      <w:r w:rsidR="0036003B" w:rsidRPr="00E4183D">
        <w:rPr>
          <w:rFonts w:ascii="Arial" w:hAnsi="Arial" w:cs="Arial"/>
          <w:b/>
        </w:rPr>
        <w:t>1</w:t>
      </w:r>
      <w:r w:rsidR="00953BAD" w:rsidRPr="00E4183D">
        <w:rPr>
          <w:rFonts w:ascii="Arial" w:hAnsi="Arial" w:cs="Arial"/>
          <w:b/>
        </w:rPr>
        <w:t>5</w:t>
      </w:r>
      <w:r w:rsidR="008C04A3" w:rsidRPr="00E4183D">
        <w:rPr>
          <w:rFonts w:ascii="Arial" w:hAnsi="Arial" w:cs="Arial"/>
          <w:b/>
        </w:rPr>
        <w:t>.12.202</w:t>
      </w:r>
      <w:r w:rsidR="00953BAD" w:rsidRPr="00E4183D">
        <w:rPr>
          <w:rFonts w:ascii="Arial" w:hAnsi="Arial" w:cs="Arial"/>
          <w:b/>
        </w:rPr>
        <w:t>6</w:t>
      </w:r>
      <w:r w:rsidRPr="00E4183D">
        <w:rPr>
          <w:rFonts w:ascii="Arial" w:hAnsi="Arial" w:cs="Arial"/>
        </w:rPr>
        <w:t xml:space="preserve"> r., a za usługi wykonane</w:t>
      </w:r>
      <w:r w:rsidR="00173030" w:rsidRPr="00E4183D">
        <w:rPr>
          <w:rFonts w:ascii="Arial" w:hAnsi="Arial" w:cs="Arial"/>
        </w:rPr>
        <w:t xml:space="preserve"> </w:t>
      </w:r>
      <w:r w:rsidRPr="00E4183D">
        <w:rPr>
          <w:rFonts w:ascii="Arial" w:hAnsi="Arial" w:cs="Arial"/>
        </w:rPr>
        <w:t xml:space="preserve">od dnia </w:t>
      </w:r>
      <w:r w:rsidR="00953BAD" w:rsidRPr="00E4183D">
        <w:rPr>
          <w:rFonts w:ascii="Arial" w:hAnsi="Arial" w:cs="Arial"/>
          <w:b/>
        </w:rPr>
        <w:t>11</w:t>
      </w:r>
      <w:r w:rsidR="0036003B" w:rsidRPr="00E4183D">
        <w:rPr>
          <w:rFonts w:ascii="Arial" w:hAnsi="Arial" w:cs="Arial"/>
          <w:b/>
        </w:rPr>
        <w:t>.12</w:t>
      </w:r>
      <w:r w:rsidR="00EA7032" w:rsidRPr="00E4183D">
        <w:rPr>
          <w:rFonts w:ascii="Arial" w:hAnsi="Arial" w:cs="Arial"/>
          <w:b/>
        </w:rPr>
        <w:t xml:space="preserve"> </w:t>
      </w:r>
      <w:r w:rsidR="0036003B" w:rsidRPr="00E4183D">
        <w:rPr>
          <w:rFonts w:ascii="Arial" w:hAnsi="Arial" w:cs="Arial"/>
          <w:b/>
        </w:rPr>
        <w:t>do 31</w:t>
      </w:r>
      <w:r w:rsidR="008C04A3" w:rsidRPr="00E4183D">
        <w:rPr>
          <w:rFonts w:ascii="Arial" w:hAnsi="Arial" w:cs="Arial"/>
          <w:b/>
        </w:rPr>
        <w:t>.12.202</w:t>
      </w:r>
      <w:r w:rsidR="00953BAD" w:rsidRPr="00E4183D">
        <w:rPr>
          <w:rFonts w:ascii="Arial" w:hAnsi="Arial" w:cs="Arial"/>
          <w:b/>
        </w:rPr>
        <w:t>6</w:t>
      </w:r>
      <w:r w:rsidRPr="00E4183D">
        <w:rPr>
          <w:rFonts w:ascii="Arial" w:hAnsi="Arial" w:cs="Arial"/>
        </w:rPr>
        <w:t xml:space="preserve"> r.</w:t>
      </w:r>
      <w:r w:rsidR="00442C33">
        <w:rPr>
          <w:rFonts w:ascii="Arial" w:hAnsi="Arial" w:cs="Arial"/>
        </w:rPr>
        <w:t xml:space="preserve"> </w:t>
      </w:r>
      <w:r w:rsidRPr="00E4183D">
        <w:rPr>
          <w:rFonts w:ascii="Arial" w:hAnsi="Arial" w:cs="Arial"/>
        </w:rPr>
        <w:t xml:space="preserve">w terminie </w:t>
      </w:r>
      <w:r w:rsidR="0013568C" w:rsidRPr="00E4183D">
        <w:rPr>
          <w:rFonts w:ascii="Arial" w:hAnsi="Arial" w:cs="Arial"/>
        </w:rPr>
        <w:t xml:space="preserve"> </w:t>
      </w:r>
      <w:r w:rsidRPr="00E4183D">
        <w:rPr>
          <w:rFonts w:ascii="Arial" w:hAnsi="Arial" w:cs="Arial"/>
        </w:rPr>
        <w:t xml:space="preserve">do </w:t>
      </w:r>
      <w:r w:rsidR="0036003B" w:rsidRPr="00E4183D">
        <w:rPr>
          <w:rFonts w:ascii="Arial" w:hAnsi="Arial" w:cs="Arial"/>
          <w:b/>
        </w:rPr>
        <w:t>0</w:t>
      </w:r>
      <w:r w:rsidR="00173030" w:rsidRPr="00E4183D">
        <w:rPr>
          <w:rFonts w:ascii="Arial" w:hAnsi="Arial" w:cs="Arial"/>
          <w:b/>
        </w:rPr>
        <w:t>5</w:t>
      </w:r>
      <w:r w:rsidR="008C04A3" w:rsidRPr="00E4183D">
        <w:rPr>
          <w:rFonts w:ascii="Arial" w:hAnsi="Arial" w:cs="Arial"/>
          <w:b/>
        </w:rPr>
        <w:t>.01.202</w:t>
      </w:r>
      <w:r w:rsidR="00FD25F0">
        <w:rPr>
          <w:rFonts w:ascii="Arial" w:hAnsi="Arial" w:cs="Arial"/>
          <w:b/>
        </w:rPr>
        <w:t>7</w:t>
      </w:r>
      <w:r w:rsidRPr="00E4183D">
        <w:rPr>
          <w:rFonts w:ascii="Arial" w:hAnsi="Arial" w:cs="Arial"/>
        </w:rPr>
        <w:t xml:space="preserve"> r.</w:t>
      </w:r>
    </w:p>
    <w:p w14:paraId="5F02DBE1" w14:textId="18CB999A" w:rsidR="00A929DB" w:rsidRPr="00E4183D" w:rsidRDefault="00A929DB" w:rsidP="00E4183D">
      <w:pPr>
        <w:numPr>
          <w:ilvl w:val="0"/>
          <w:numId w:val="7"/>
        </w:numPr>
        <w:spacing w:line="276" w:lineRule="auto"/>
        <w:ind w:left="426" w:hanging="426"/>
        <w:jc w:val="both"/>
        <w:rPr>
          <w:rFonts w:ascii="Arial" w:hAnsi="Arial" w:cs="Arial"/>
        </w:rPr>
      </w:pPr>
      <w:r w:rsidRPr="00E4183D">
        <w:rPr>
          <w:rFonts w:ascii="Arial" w:hAnsi="Arial" w:cs="Arial"/>
        </w:rPr>
        <w:t>Zamawiający nie zapłaci za usługę niezgodną  z przedmiotem umowy i błędnie</w:t>
      </w:r>
      <w:r w:rsidR="0038232C" w:rsidRPr="00E4183D">
        <w:rPr>
          <w:rFonts w:ascii="Arial" w:hAnsi="Arial" w:cs="Arial"/>
        </w:rPr>
        <w:br/>
      </w:r>
      <w:r w:rsidRPr="00E4183D">
        <w:rPr>
          <w:rFonts w:ascii="Arial" w:hAnsi="Arial" w:cs="Arial"/>
        </w:rPr>
        <w:t>lub nieczytelnie wystawionego Zestawienia.</w:t>
      </w:r>
    </w:p>
    <w:p w14:paraId="0268F270" w14:textId="17CF06C7" w:rsidR="00A929DB" w:rsidRPr="00E4183D" w:rsidRDefault="00A929DB" w:rsidP="00E4183D">
      <w:pPr>
        <w:numPr>
          <w:ilvl w:val="0"/>
          <w:numId w:val="7"/>
        </w:numPr>
        <w:spacing w:line="276" w:lineRule="auto"/>
        <w:ind w:left="426" w:hanging="426"/>
        <w:jc w:val="both"/>
        <w:rPr>
          <w:rFonts w:ascii="Arial" w:hAnsi="Arial" w:cs="Arial"/>
        </w:rPr>
      </w:pPr>
      <w:r w:rsidRPr="00E4183D">
        <w:rPr>
          <w:rFonts w:ascii="Arial" w:hAnsi="Arial" w:cs="Arial"/>
        </w:rPr>
        <w:t>Jako termin zapłaty uznaje się dzień obciążenia rachunku bankowego             Zamawiającego.</w:t>
      </w:r>
    </w:p>
    <w:p w14:paraId="3FFC850E" w14:textId="2A7B3A4D" w:rsidR="00A929DB" w:rsidRPr="00E4183D" w:rsidRDefault="00A929DB" w:rsidP="00E4183D">
      <w:pPr>
        <w:numPr>
          <w:ilvl w:val="0"/>
          <w:numId w:val="7"/>
        </w:numPr>
        <w:spacing w:line="276" w:lineRule="auto"/>
        <w:ind w:left="426" w:hanging="426"/>
        <w:jc w:val="both"/>
        <w:rPr>
          <w:rFonts w:ascii="Arial" w:hAnsi="Arial" w:cs="Arial"/>
        </w:rPr>
      </w:pPr>
      <w:r w:rsidRPr="00E4183D">
        <w:rPr>
          <w:rFonts w:ascii="Arial" w:hAnsi="Arial" w:cs="Arial"/>
        </w:rPr>
        <w:t xml:space="preserve">Zamawiający zapłaci należność za </w:t>
      </w:r>
      <w:r w:rsidR="002E34B6" w:rsidRPr="00E4183D">
        <w:rPr>
          <w:rFonts w:ascii="Arial" w:hAnsi="Arial" w:cs="Arial"/>
        </w:rPr>
        <w:t xml:space="preserve">wykonanie </w:t>
      </w:r>
      <w:r w:rsidRPr="00E4183D">
        <w:rPr>
          <w:rFonts w:ascii="Arial" w:hAnsi="Arial" w:cs="Arial"/>
        </w:rPr>
        <w:t xml:space="preserve">umowy przelewem bankowym       </w:t>
      </w:r>
      <w:r w:rsidR="00AA2C09" w:rsidRPr="00E4183D">
        <w:rPr>
          <w:rFonts w:ascii="Arial" w:hAnsi="Arial" w:cs="Arial"/>
        </w:rPr>
        <w:br/>
      </w:r>
      <w:r w:rsidRPr="00E4183D">
        <w:rPr>
          <w:rFonts w:ascii="Arial" w:hAnsi="Arial" w:cs="Arial"/>
        </w:rPr>
        <w:t>w terminie do 30 dni od otrzymania prawidłowo wystawionej faktury VAT</w:t>
      </w:r>
      <w:r w:rsidR="0038232C" w:rsidRPr="00E4183D">
        <w:rPr>
          <w:rFonts w:ascii="Arial" w:hAnsi="Arial" w:cs="Arial"/>
        </w:rPr>
        <w:br/>
      </w:r>
      <w:r w:rsidRPr="00E4183D">
        <w:rPr>
          <w:rFonts w:ascii="Arial" w:hAnsi="Arial" w:cs="Arial"/>
        </w:rPr>
        <w:t>na      rachunek bankowy</w:t>
      </w:r>
      <w:r w:rsidR="002E34B6" w:rsidRPr="00E4183D">
        <w:rPr>
          <w:rFonts w:ascii="Arial" w:hAnsi="Arial" w:cs="Arial"/>
        </w:rPr>
        <w:t xml:space="preserve"> Wykonawcy</w:t>
      </w:r>
      <w:r w:rsidRPr="00E4183D">
        <w:rPr>
          <w:rFonts w:ascii="Arial" w:hAnsi="Arial" w:cs="Arial"/>
        </w:rPr>
        <w:t xml:space="preserve"> zgodny z rachunkiem w ewidencji KAS</w:t>
      </w:r>
      <w:r w:rsidR="005D66B2" w:rsidRPr="00E4183D">
        <w:rPr>
          <w:rFonts w:ascii="Arial" w:hAnsi="Arial" w:cs="Arial"/>
        </w:rPr>
        <w:t>.</w:t>
      </w:r>
    </w:p>
    <w:p w14:paraId="0FA639C3" w14:textId="7A231FC5" w:rsidR="00A929DB" w:rsidRPr="00E4183D" w:rsidRDefault="00A929DB" w:rsidP="00E4183D">
      <w:pPr>
        <w:numPr>
          <w:ilvl w:val="0"/>
          <w:numId w:val="7"/>
        </w:numPr>
        <w:spacing w:line="276" w:lineRule="auto"/>
        <w:ind w:left="426" w:hanging="426"/>
        <w:jc w:val="both"/>
        <w:rPr>
          <w:rFonts w:ascii="Arial" w:hAnsi="Arial" w:cs="Arial"/>
        </w:rPr>
      </w:pPr>
      <w:r w:rsidRPr="00D56C71">
        <w:rPr>
          <w:rFonts w:ascii="Arial" w:hAnsi="Arial" w:cs="Arial"/>
        </w:rPr>
        <w:t xml:space="preserve">Ceny </w:t>
      </w:r>
      <w:r w:rsidR="00D24CCB" w:rsidRPr="00D56C71">
        <w:rPr>
          <w:rFonts w:ascii="Arial" w:hAnsi="Arial" w:cs="Arial"/>
        </w:rPr>
        <w:t>jednostkowe, o których</w:t>
      </w:r>
      <w:r w:rsidRPr="00D56C71">
        <w:rPr>
          <w:rFonts w:ascii="Arial" w:hAnsi="Arial" w:cs="Arial"/>
        </w:rPr>
        <w:t xml:space="preserve"> mowa w § 1 ust. </w:t>
      </w:r>
      <w:r w:rsidR="00EB3F9C">
        <w:rPr>
          <w:rFonts w:ascii="Arial" w:hAnsi="Arial" w:cs="Arial"/>
        </w:rPr>
        <w:t>4</w:t>
      </w:r>
      <w:r w:rsidRPr="00D56C71">
        <w:rPr>
          <w:rFonts w:ascii="Arial" w:hAnsi="Arial" w:cs="Arial"/>
        </w:rPr>
        <w:t xml:space="preserve"> umowy, mogą ulec zmianie przez okres obowiązywania umowy</w:t>
      </w:r>
      <w:r w:rsidR="00FC4427" w:rsidRPr="00D56C71">
        <w:rPr>
          <w:rFonts w:ascii="Arial" w:hAnsi="Arial" w:cs="Arial"/>
        </w:rPr>
        <w:t xml:space="preserve"> </w:t>
      </w:r>
      <w:r w:rsidR="00D56C71" w:rsidRPr="00D56C71">
        <w:rPr>
          <w:rFonts w:ascii="Arial" w:hAnsi="Arial" w:cs="Arial"/>
        </w:rPr>
        <w:t>na zasadach</w:t>
      </w:r>
      <w:r w:rsidR="00D56C71">
        <w:rPr>
          <w:rFonts w:ascii="Arial" w:hAnsi="Arial" w:cs="Arial"/>
        </w:rPr>
        <w:t xml:space="preserve"> określonych w §</w:t>
      </w:r>
      <w:r w:rsidR="00EB3F9C">
        <w:rPr>
          <w:rFonts w:ascii="Arial" w:hAnsi="Arial" w:cs="Arial"/>
        </w:rPr>
        <w:t xml:space="preserve"> </w:t>
      </w:r>
      <w:r w:rsidR="00D56C71">
        <w:rPr>
          <w:rFonts w:ascii="Arial" w:hAnsi="Arial" w:cs="Arial"/>
        </w:rPr>
        <w:t xml:space="preserve">10  umowy. </w:t>
      </w:r>
      <w:r w:rsidRPr="00E4183D">
        <w:rPr>
          <w:rFonts w:ascii="Arial" w:hAnsi="Arial" w:cs="Arial"/>
          <w:color w:val="FF0000"/>
        </w:rPr>
        <w:t xml:space="preserve"> </w:t>
      </w:r>
      <w:r w:rsidRPr="00E4183D">
        <w:rPr>
          <w:rFonts w:ascii="Arial" w:hAnsi="Arial" w:cs="Arial"/>
        </w:rPr>
        <w:t>Uwzględniają one całkowity koszt przedmiotowej usługi, w szczególności: koszty środków czyszczących, robocizny, zużycia wody, energii elektrycznej, ubezpieczeń OC i inne wynikające</w:t>
      </w:r>
      <w:r w:rsidR="00D56C71">
        <w:rPr>
          <w:rFonts w:ascii="Arial" w:hAnsi="Arial" w:cs="Arial"/>
        </w:rPr>
        <w:t xml:space="preserve"> </w:t>
      </w:r>
      <w:r w:rsidRPr="00E4183D">
        <w:rPr>
          <w:rFonts w:ascii="Arial" w:hAnsi="Arial" w:cs="Arial"/>
        </w:rPr>
        <w:t xml:space="preserve">ze świadczonej usługi. </w:t>
      </w:r>
    </w:p>
    <w:p w14:paraId="3C15C509" w14:textId="41490512" w:rsidR="00A929DB" w:rsidRPr="00E4183D" w:rsidRDefault="00A929DB" w:rsidP="00E4183D">
      <w:pPr>
        <w:numPr>
          <w:ilvl w:val="0"/>
          <w:numId w:val="7"/>
        </w:numPr>
        <w:spacing w:line="276" w:lineRule="auto"/>
        <w:ind w:left="426" w:hanging="426"/>
        <w:jc w:val="both"/>
        <w:rPr>
          <w:rFonts w:ascii="Arial" w:hAnsi="Arial" w:cs="Arial"/>
        </w:rPr>
      </w:pPr>
      <w:r w:rsidRPr="00E4183D">
        <w:rPr>
          <w:rFonts w:ascii="Arial" w:hAnsi="Arial" w:cs="Arial"/>
        </w:rPr>
        <w:t xml:space="preserve">Zestawienie, o którym mowa w § </w:t>
      </w:r>
      <w:r w:rsidR="002B4C4D" w:rsidRPr="00E4183D">
        <w:rPr>
          <w:rFonts w:ascii="Arial" w:hAnsi="Arial" w:cs="Arial"/>
        </w:rPr>
        <w:t>5</w:t>
      </w:r>
      <w:r w:rsidRPr="00E4183D">
        <w:rPr>
          <w:rFonts w:ascii="Arial" w:hAnsi="Arial" w:cs="Arial"/>
        </w:rPr>
        <w:t xml:space="preserve"> ust.</w:t>
      </w:r>
      <w:r w:rsidRPr="00E4183D">
        <w:rPr>
          <w:rFonts w:ascii="Arial" w:hAnsi="Arial" w:cs="Arial"/>
          <w:b/>
        </w:rPr>
        <w:t xml:space="preserve"> </w:t>
      </w:r>
      <w:r w:rsidRPr="00E4183D">
        <w:rPr>
          <w:rFonts w:ascii="Arial" w:hAnsi="Arial" w:cs="Arial"/>
        </w:rPr>
        <w:t xml:space="preserve">1 Wykonawca każdorazowo dołącza </w:t>
      </w:r>
      <w:r w:rsidR="002E34B6" w:rsidRPr="00E4183D">
        <w:rPr>
          <w:rFonts w:ascii="Arial" w:hAnsi="Arial" w:cs="Arial"/>
        </w:rPr>
        <w:t xml:space="preserve">jako załącznik </w:t>
      </w:r>
      <w:r w:rsidR="00AA2C09" w:rsidRPr="00E4183D">
        <w:rPr>
          <w:rFonts w:ascii="Arial" w:hAnsi="Arial" w:cs="Arial"/>
        </w:rPr>
        <w:t xml:space="preserve">do </w:t>
      </w:r>
      <w:r w:rsidRPr="00E4183D">
        <w:rPr>
          <w:rFonts w:ascii="Arial" w:hAnsi="Arial" w:cs="Arial"/>
        </w:rPr>
        <w:t xml:space="preserve">wystawionej faktury. </w:t>
      </w:r>
    </w:p>
    <w:p w14:paraId="46232E88" w14:textId="79E628CB" w:rsidR="00A929DB" w:rsidRPr="00E4183D" w:rsidRDefault="00A929DB" w:rsidP="00E4183D">
      <w:pPr>
        <w:numPr>
          <w:ilvl w:val="0"/>
          <w:numId w:val="7"/>
        </w:numPr>
        <w:spacing w:line="276" w:lineRule="auto"/>
        <w:ind w:left="426" w:hanging="426"/>
        <w:jc w:val="both"/>
        <w:rPr>
          <w:rFonts w:ascii="Arial" w:hAnsi="Arial" w:cs="Arial"/>
        </w:rPr>
      </w:pPr>
      <w:r w:rsidRPr="00E4183D">
        <w:rPr>
          <w:rFonts w:ascii="Arial" w:hAnsi="Arial" w:cs="Arial"/>
        </w:rPr>
        <w:t xml:space="preserve"> Zamawiający zastrzega sobie możliwość ograniczenia zakresu przedmiotu umowy i zmniejszenia wartości umowy w razie zmienionych faktycznych potrzeb Zamawiającego, jednak nie mniej niż do </w:t>
      </w:r>
      <w:r w:rsidR="00134F27" w:rsidRPr="00E4183D">
        <w:rPr>
          <w:rFonts w:ascii="Arial" w:hAnsi="Arial" w:cs="Arial"/>
          <w:b/>
        </w:rPr>
        <w:t>25</w:t>
      </w:r>
      <w:r w:rsidRPr="00E4183D">
        <w:rPr>
          <w:rFonts w:ascii="Arial" w:hAnsi="Arial" w:cs="Arial"/>
          <w:b/>
        </w:rPr>
        <w:t xml:space="preserve"> %</w:t>
      </w:r>
      <w:r w:rsidRPr="00E4183D">
        <w:rPr>
          <w:rFonts w:ascii="Arial" w:hAnsi="Arial" w:cs="Arial"/>
        </w:rPr>
        <w:t xml:space="preserve"> wartości umowy, z zastrzeżeniem postanowień przedmiotowej umowy.</w:t>
      </w:r>
    </w:p>
    <w:p w14:paraId="42F57EBF" w14:textId="6527ECCC" w:rsidR="00A929DB" w:rsidRDefault="00A929DB" w:rsidP="00E4183D">
      <w:pPr>
        <w:numPr>
          <w:ilvl w:val="0"/>
          <w:numId w:val="7"/>
        </w:numPr>
        <w:spacing w:line="276" w:lineRule="auto"/>
        <w:ind w:left="426" w:hanging="426"/>
        <w:jc w:val="both"/>
        <w:rPr>
          <w:rFonts w:ascii="Arial" w:hAnsi="Arial" w:cs="Arial"/>
        </w:rPr>
      </w:pPr>
      <w:r w:rsidRPr="00E4183D">
        <w:rPr>
          <w:rFonts w:ascii="Arial" w:hAnsi="Arial" w:cs="Arial"/>
        </w:rPr>
        <w:t>Zmniejszenie wartości umowy w drodze zmiany umowy albo jej niewykorzystanie nie może stanowić podstawy do dochodzenia jakichkolwiek roszczeń ze strony Wykonawcy w stosunku do Zamawiającego.</w:t>
      </w:r>
    </w:p>
    <w:p w14:paraId="0F86E735" w14:textId="77777777" w:rsidR="0036098F" w:rsidRPr="0036098F" w:rsidRDefault="0036098F" w:rsidP="0036098F">
      <w:pPr>
        <w:numPr>
          <w:ilvl w:val="0"/>
          <w:numId w:val="7"/>
        </w:numPr>
        <w:spacing w:line="276" w:lineRule="auto"/>
        <w:ind w:left="426" w:hanging="426"/>
        <w:jc w:val="both"/>
        <w:rPr>
          <w:rFonts w:ascii="Arial" w:hAnsi="Arial" w:cs="Arial"/>
        </w:rPr>
      </w:pPr>
      <w:r w:rsidRPr="0036098F">
        <w:rPr>
          <w:rFonts w:ascii="Arial" w:hAnsi="Arial" w:cs="Arial"/>
        </w:rPr>
        <w:t xml:space="preserve">Strony ustalają, że faktury za realizację przedmiotu Umowy będą wystawiane i doręczane zgodnie z aktualnie obowiązującymi przepisami ustawy o podatku od towarów i usług (VAT) obowiązującymi w dacie wystawienia faktury. </w:t>
      </w:r>
    </w:p>
    <w:p w14:paraId="7737B795" w14:textId="77777777" w:rsidR="0036098F" w:rsidRDefault="0036098F" w:rsidP="0036098F">
      <w:pPr>
        <w:pStyle w:val="Akapitzlist"/>
        <w:numPr>
          <w:ilvl w:val="2"/>
          <w:numId w:val="21"/>
        </w:numPr>
        <w:spacing w:line="276" w:lineRule="auto"/>
        <w:ind w:left="284" w:firstLine="142"/>
        <w:jc w:val="both"/>
        <w:rPr>
          <w:rFonts w:ascii="Arial" w:hAnsi="Arial" w:cs="Arial"/>
        </w:rPr>
      </w:pPr>
      <w:r w:rsidRPr="0036098F">
        <w:rPr>
          <w:rFonts w:ascii="Arial" w:hAnsi="Arial" w:cs="Arial"/>
        </w:rPr>
        <w:t>W przypadku, gdy Wykonawca jest prawnie zobowiązany lub dobrowolnie korzysta z Krajowego Systemu e-Faktur (</w:t>
      </w:r>
      <w:proofErr w:type="spellStart"/>
      <w:r w:rsidRPr="0036098F">
        <w:rPr>
          <w:rFonts w:ascii="Arial" w:hAnsi="Arial" w:cs="Arial"/>
        </w:rPr>
        <w:t>KSeF</w:t>
      </w:r>
      <w:proofErr w:type="spellEnd"/>
      <w:r w:rsidRPr="0036098F">
        <w:rPr>
          <w:rFonts w:ascii="Arial" w:hAnsi="Arial" w:cs="Arial"/>
        </w:rPr>
        <w:t xml:space="preserve">), faktury będą wystawiane jako faktury ustrukturyzowane i przesyłane za pośrednictwem systemu </w:t>
      </w:r>
      <w:proofErr w:type="spellStart"/>
      <w:r w:rsidRPr="0036098F">
        <w:rPr>
          <w:rFonts w:ascii="Arial" w:hAnsi="Arial" w:cs="Arial"/>
        </w:rPr>
        <w:t>KSeF</w:t>
      </w:r>
      <w:proofErr w:type="spellEnd"/>
      <w:r w:rsidRPr="0036098F">
        <w:rPr>
          <w:rFonts w:ascii="Arial" w:hAnsi="Arial" w:cs="Arial"/>
        </w:rPr>
        <w:t xml:space="preserve">. Za datę otrzymania faktury przez Zamawiającego uznaje się datę przydzielenia fakturze numeru identyfikującego w systemie </w:t>
      </w:r>
      <w:proofErr w:type="spellStart"/>
      <w:r w:rsidRPr="0036098F">
        <w:rPr>
          <w:rFonts w:ascii="Arial" w:hAnsi="Arial" w:cs="Arial"/>
        </w:rPr>
        <w:t>KSeF</w:t>
      </w:r>
      <w:proofErr w:type="spellEnd"/>
      <w:r w:rsidRPr="0036098F">
        <w:rPr>
          <w:rFonts w:ascii="Arial" w:hAnsi="Arial" w:cs="Arial"/>
        </w:rPr>
        <w:t>.</w:t>
      </w:r>
    </w:p>
    <w:p w14:paraId="5A74D3F1" w14:textId="77777777" w:rsidR="0036098F" w:rsidRDefault="0036098F" w:rsidP="0036098F">
      <w:pPr>
        <w:pStyle w:val="Akapitzlist"/>
        <w:numPr>
          <w:ilvl w:val="2"/>
          <w:numId w:val="21"/>
        </w:numPr>
        <w:spacing w:line="276" w:lineRule="auto"/>
        <w:ind w:left="284" w:firstLine="142"/>
        <w:jc w:val="both"/>
        <w:rPr>
          <w:rFonts w:ascii="Arial" w:hAnsi="Arial" w:cs="Arial"/>
        </w:rPr>
      </w:pPr>
      <w:r w:rsidRPr="0036098F">
        <w:rPr>
          <w:rFonts w:ascii="Arial" w:hAnsi="Arial" w:cs="Arial"/>
        </w:rPr>
        <w:t xml:space="preserve">Wykonawca zobowiązuje się do niezwłocznego poinformowania Zamawiającego o zmianie formy wystawiania faktur (przejściu na </w:t>
      </w:r>
      <w:proofErr w:type="spellStart"/>
      <w:r w:rsidRPr="0036098F">
        <w:rPr>
          <w:rFonts w:ascii="Arial" w:hAnsi="Arial" w:cs="Arial"/>
        </w:rPr>
        <w:t>KSeF</w:t>
      </w:r>
      <w:proofErr w:type="spellEnd"/>
      <w:r w:rsidRPr="0036098F">
        <w:rPr>
          <w:rFonts w:ascii="Arial" w:hAnsi="Arial" w:cs="Arial"/>
        </w:rPr>
        <w:t xml:space="preserve"> lub wystąpieniu awarii wymuszającej tryb offline).</w:t>
      </w:r>
    </w:p>
    <w:p w14:paraId="369C6D08" w14:textId="77777777" w:rsidR="0036098F" w:rsidRDefault="0036098F" w:rsidP="0036098F">
      <w:pPr>
        <w:pStyle w:val="Akapitzlist"/>
        <w:numPr>
          <w:ilvl w:val="2"/>
          <w:numId w:val="21"/>
        </w:numPr>
        <w:spacing w:line="276" w:lineRule="auto"/>
        <w:ind w:left="284" w:firstLine="142"/>
        <w:jc w:val="both"/>
        <w:rPr>
          <w:rFonts w:ascii="Arial" w:hAnsi="Arial" w:cs="Arial"/>
        </w:rPr>
      </w:pPr>
      <w:r w:rsidRPr="0036098F">
        <w:rPr>
          <w:rFonts w:ascii="Arial" w:hAnsi="Arial" w:cs="Arial"/>
        </w:rPr>
        <w:t xml:space="preserve">Niezależnie od wystawienia faktury w </w:t>
      </w:r>
      <w:proofErr w:type="spellStart"/>
      <w:r w:rsidRPr="0036098F">
        <w:rPr>
          <w:rFonts w:ascii="Arial" w:hAnsi="Arial" w:cs="Arial"/>
        </w:rPr>
        <w:t>KSeF</w:t>
      </w:r>
      <w:proofErr w:type="spellEnd"/>
      <w:r w:rsidRPr="0036098F">
        <w:rPr>
          <w:rFonts w:ascii="Arial" w:hAnsi="Arial" w:cs="Arial"/>
        </w:rPr>
        <w:t xml:space="preserve">, Wykonawca może przesyłać Zamawiającemu wizualizację faktury ustrukturyzowanej (np. w formacie PDF) na adres e-mail: </w:t>
      </w:r>
      <w:hyperlink r:id="rId10" w:history="1">
        <w:r w:rsidRPr="0036098F">
          <w:rPr>
            <w:rStyle w:val="Hipercze"/>
            <w:rFonts w:ascii="Arial" w:hAnsi="Arial" w:cs="Arial"/>
          </w:rPr>
          <w:t>11wog.faktury@ron.mil.pl</w:t>
        </w:r>
      </w:hyperlink>
      <w:r w:rsidRPr="0036098F">
        <w:rPr>
          <w:rFonts w:ascii="Arial" w:hAnsi="Arial" w:cs="Arial"/>
        </w:rPr>
        <w:t xml:space="preserve"> Wizualizacja ta musi zawierać kod weryfikujący (np. kod QR). Przesłanie wizualizacji ma charakter wyłącznie informacyjny i nie zastępuje doręczenia faktury w systemie </w:t>
      </w:r>
      <w:proofErr w:type="spellStart"/>
      <w:r w:rsidRPr="0036098F">
        <w:rPr>
          <w:rFonts w:ascii="Arial" w:hAnsi="Arial" w:cs="Arial"/>
        </w:rPr>
        <w:t>KSeF</w:t>
      </w:r>
      <w:proofErr w:type="spellEnd"/>
      <w:r w:rsidRPr="0036098F">
        <w:rPr>
          <w:rFonts w:ascii="Arial" w:hAnsi="Arial" w:cs="Arial"/>
        </w:rPr>
        <w:t>.</w:t>
      </w:r>
    </w:p>
    <w:p w14:paraId="1C1289E5" w14:textId="77777777" w:rsidR="0036098F" w:rsidRDefault="0036098F" w:rsidP="0036098F">
      <w:pPr>
        <w:pStyle w:val="Akapitzlist"/>
        <w:numPr>
          <w:ilvl w:val="2"/>
          <w:numId w:val="21"/>
        </w:numPr>
        <w:spacing w:line="276" w:lineRule="auto"/>
        <w:ind w:left="284" w:firstLine="142"/>
        <w:jc w:val="both"/>
        <w:rPr>
          <w:rFonts w:ascii="Arial" w:hAnsi="Arial" w:cs="Arial"/>
        </w:rPr>
      </w:pPr>
      <w:r w:rsidRPr="0036098F">
        <w:rPr>
          <w:rFonts w:ascii="Arial" w:hAnsi="Arial" w:cs="Arial"/>
        </w:rPr>
        <w:t xml:space="preserve">W przypadku wystąpienia jakichkolwiek rozbieżności pomiędzy treścią faktury ustrukturyzowanej w systemie </w:t>
      </w:r>
      <w:proofErr w:type="spellStart"/>
      <w:r w:rsidRPr="0036098F">
        <w:rPr>
          <w:rFonts w:ascii="Arial" w:hAnsi="Arial" w:cs="Arial"/>
        </w:rPr>
        <w:t>KSeF</w:t>
      </w:r>
      <w:proofErr w:type="spellEnd"/>
      <w:r w:rsidRPr="0036098F">
        <w:rPr>
          <w:rFonts w:ascii="Arial" w:hAnsi="Arial" w:cs="Arial"/>
        </w:rPr>
        <w:t xml:space="preserve"> a treścią przesłanej wizualizacji (PDF) lub faktury przesłanej e-mailem, wiążąca dla Stron jest treść faktury ustrukturyzowanej zarejestrowanej w systemie </w:t>
      </w:r>
      <w:proofErr w:type="spellStart"/>
      <w:r w:rsidRPr="0036098F">
        <w:rPr>
          <w:rFonts w:ascii="Arial" w:hAnsi="Arial" w:cs="Arial"/>
        </w:rPr>
        <w:t>KSeF</w:t>
      </w:r>
      <w:proofErr w:type="spellEnd"/>
      <w:r w:rsidRPr="0036098F">
        <w:rPr>
          <w:rFonts w:ascii="Arial" w:hAnsi="Arial" w:cs="Arial"/>
        </w:rPr>
        <w:t>.</w:t>
      </w:r>
    </w:p>
    <w:p w14:paraId="4F16E9C1" w14:textId="77777777" w:rsidR="0036098F" w:rsidRDefault="0036098F" w:rsidP="0036098F">
      <w:pPr>
        <w:pStyle w:val="Akapitzlist"/>
        <w:numPr>
          <w:ilvl w:val="2"/>
          <w:numId w:val="21"/>
        </w:numPr>
        <w:spacing w:line="276" w:lineRule="auto"/>
        <w:ind w:left="284" w:firstLine="142"/>
        <w:jc w:val="both"/>
        <w:rPr>
          <w:rFonts w:ascii="Arial" w:hAnsi="Arial" w:cs="Arial"/>
        </w:rPr>
      </w:pPr>
      <w:r w:rsidRPr="0036098F">
        <w:rPr>
          <w:rFonts w:ascii="Arial" w:hAnsi="Arial" w:cs="Arial"/>
        </w:rPr>
        <w:lastRenderedPageBreak/>
        <w:t xml:space="preserve">W razie stwierdzenia błędów w fakturze ustrukturyzowanej, Wykonawca zobowiązuje się do niezwłocznego wystawienia faktury korygującej w systemie </w:t>
      </w:r>
      <w:proofErr w:type="spellStart"/>
      <w:r w:rsidRPr="0036098F">
        <w:rPr>
          <w:rFonts w:ascii="Arial" w:hAnsi="Arial" w:cs="Arial"/>
        </w:rPr>
        <w:t>KSeF</w:t>
      </w:r>
      <w:proofErr w:type="spellEnd"/>
      <w:r w:rsidRPr="0036098F">
        <w:rPr>
          <w:rFonts w:ascii="Arial" w:hAnsi="Arial" w:cs="Arial"/>
        </w:rPr>
        <w:t>.</w:t>
      </w:r>
    </w:p>
    <w:p w14:paraId="5543425A" w14:textId="77777777" w:rsidR="0036098F" w:rsidRDefault="0036098F" w:rsidP="0036098F">
      <w:pPr>
        <w:pStyle w:val="Akapitzlist"/>
        <w:numPr>
          <w:ilvl w:val="2"/>
          <w:numId w:val="21"/>
        </w:numPr>
        <w:spacing w:line="276" w:lineRule="auto"/>
        <w:ind w:left="284" w:firstLine="142"/>
        <w:jc w:val="both"/>
        <w:rPr>
          <w:rFonts w:ascii="Arial" w:hAnsi="Arial" w:cs="Arial"/>
        </w:rPr>
      </w:pPr>
      <w:r w:rsidRPr="0036098F">
        <w:rPr>
          <w:rFonts w:ascii="Arial" w:hAnsi="Arial" w:cs="Arial"/>
        </w:rPr>
        <w:t xml:space="preserve">W przypadku awarii systemu </w:t>
      </w:r>
      <w:proofErr w:type="spellStart"/>
      <w:r w:rsidRPr="0036098F">
        <w:rPr>
          <w:rFonts w:ascii="Arial" w:hAnsi="Arial" w:cs="Arial"/>
        </w:rPr>
        <w:t>KSeF</w:t>
      </w:r>
      <w:proofErr w:type="spellEnd"/>
      <w:r w:rsidRPr="0036098F">
        <w:rPr>
          <w:rFonts w:ascii="Arial" w:hAnsi="Arial" w:cs="Arial"/>
        </w:rPr>
        <w:t xml:space="preserve"> lub niedostępności po stronie Wykonawcy, faktury będą wystawiane w trybie offline i dostarczane Zamawiającemu w na adres e-mail: </w:t>
      </w:r>
      <w:hyperlink r:id="rId11" w:history="1">
        <w:r w:rsidRPr="0036098F">
          <w:rPr>
            <w:rStyle w:val="Hipercze"/>
            <w:rFonts w:ascii="Arial" w:hAnsi="Arial" w:cs="Arial"/>
          </w:rPr>
          <w:t>11wog.faktury@ron.mil.pl</w:t>
        </w:r>
      </w:hyperlink>
      <w:r w:rsidRPr="0036098F">
        <w:rPr>
          <w:rFonts w:ascii="Arial" w:hAnsi="Arial" w:cs="Arial"/>
        </w:rPr>
        <w:t xml:space="preserve"> , zgodnie z procedurami przewidzianymi w przepisach prawa. Wykonawca zobowiązuje się do wprowadzenia takiej faktury do </w:t>
      </w:r>
      <w:proofErr w:type="spellStart"/>
      <w:r w:rsidRPr="0036098F">
        <w:rPr>
          <w:rFonts w:ascii="Arial" w:hAnsi="Arial" w:cs="Arial"/>
        </w:rPr>
        <w:t>KSeF</w:t>
      </w:r>
      <w:proofErr w:type="spellEnd"/>
      <w:r w:rsidRPr="0036098F">
        <w:rPr>
          <w:rFonts w:ascii="Arial" w:hAnsi="Arial" w:cs="Arial"/>
        </w:rPr>
        <w:t xml:space="preserve"> niezwłocznie po ustaniu awarii.</w:t>
      </w:r>
    </w:p>
    <w:p w14:paraId="17362F9E" w14:textId="77777777" w:rsidR="0036098F" w:rsidRDefault="0036098F" w:rsidP="0036098F">
      <w:pPr>
        <w:spacing w:line="276" w:lineRule="auto"/>
        <w:jc w:val="both"/>
        <w:rPr>
          <w:rFonts w:ascii="Arial" w:hAnsi="Arial" w:cs="Arial"/>
        </w:rPr>
      </w:pPr>
      <w:r w:rsidRPr="0036098F">
        <w:rPr>
          <w:rFonts w:ascii="Arial" w:hAnsi="Arial" w:cs="Arial"/>
        </w:rPr>
        <w:t xml:space="preserve">W przypadku, gdy Wykonawca nie korzysta z systemu </w:t>
      </w:r>
      <w:proofErr w:type="spellStart"/>
      <w:r w:rsidRPr="0036098F">
        <w:rPr>
          <w:rFonts w:ascii="Arial" w:hAnsi="Arial" w:cs="Arial"/>
        </w:rPr>
        <w:t>KSeF</w:t>
      </w:r>
      <w:proofErr w:type="spellEnd"/>
      <w:r w:rsidRPr="0036098F">
        <w:rPr>
          <w:rFonts w:ascii="Arial" w:hAnsi="Arial" w:cs="Arial"/>
        </w:rPr>
        <w:t xml:space="preserve"> (np. ze względu na brak ustawowego obowiązku lub czasową niedostępność systemu), zgodnie z przepisami ustawy z dnia 9 listopada 2018r. o elektronicznym fakturowaniu w zamówieniach publicznych, koncesjach na roboty budowlane lub usługi oraz partnerstwie publiczno-prawnym (Dz.U. 2020 poz.1666 ze zm.)</w:t>
      </w:r>
    </w:p>
    <w:p w14:paraId="028A3E7C" w14:textId="77777777" w:rsidR="0036098F" w:rsidRDefault="0036098F" w:rsidP="0036098F">
      <w:pPr>
        <w:spacing w:line="276" w:lineRule="auto"/>
        <w:jc w:val="both"/>
        <w:rPr>
          <w:rFonts w:ascii="Arial" w:hAnsi="Arial" w:cs="Arial"/>
        </w:rPr>
      </w:pPr>
      <w:r>
        <w:rPr>
          <w:rFonts w:ascii="Arial" w:hAnsi="Arial" w:cs="Arial"/>
        </w:rPr>
        <w:t xml:space="preserve">1) </w:t>
      </w:r>
      <w:r w:rsidRPr="0036098F">
        <w:rPr>
          <w:rFonts w:ascii="Arial" w:hAnsi="Arial" w:cs="Arial"/>
        </w:rPr>
        <w:t>Wykonawca ma możliwość wystawiania i wysyłania Zamawiającemu ustrukturyzowanych faktur elektronicznych za pośrednictwem platformy elektronicznego fakturowania;</w:t>
      </w:r>
    </w:p>
    <w:p w14:paraId="1CBD9D75" w14:textId="77777777" w:rsidR="0036098F" w:rsidRDefault="0036098F" w:rsidP="0036098F">
      <w:pPr>
        <w:spacing w:line="276" w:lineRule="auto"/>
        <w:jc w:val="both"/>
        <w:rPr>
          <w:rFonts w:ascii="Arial" w:hAnsi="Arial" w:cs="Arial"/>
        </w:rPr>
      </w:pPr>
      <w:r>
        <w:rPr>
          <w:rFonts w:ascii="Arial" w:hAnsi="Arial" w:cs="Arial"/>
        </w:rPr>
        <w:t xml:space="preserve">2) </w:t>
      </w:r>
      <w:r w:rsidRPr="0036098F">
        <w:rPr>
          <w:rFonts w:ascii="Arial" w:hAnsi="Arial" w:cs="Arial"/>
        </w:rPr>
        <w:t>Zamawiający ma obowiązek odbierania od Wykonawcy ustrukturyzowanych faktur elektronicznych za pośrednictwem platformy elektronicznego fakturowania, jeżeli Wykonawca wysłał ustrukturyzowaną fakturę za pośrednictwem tej platformy;</w:t>
      </w:r>
    </w:p>
    <w:p w14:paraId="01CE3D2D" w14:textId="77777777" w:rsidR="0036098F" w:rsidRDefault="0036098F" w:rsidP="0036098F">
      <w:pPr>
        <w:spacing w:line="276" w:lineRule="auto"/>
        <w:jc w:val="both"/>
        <w:rPr>
          <w:rFonts w:ascii="Arial" w:hAnsi="Arial" w:cs="Arial"/>
        </w:rPr>
      </w:pPr>
      <w:r>
        <w:rPr>
          <w:rFonts w:ascii="Arial" w:hAnsi="Arial" w:cs="Arial"/>
        </w:rPr>
        <w:t xml:space="preserve">3) </w:t>
      </w:r>
      <w:r w:rsidRPr="0036098F">
        <w:rPr>
          <w:rFonts w:ascii="Arial" w:hAnsi="Arial" w:cs="Arial"/>
        </w:rPr>
        <w:t xml:space="preserve">Usługi platformy elektronicznego fakturowania są świadczone pod adresem: </w:t>
      </w:r>
      <w:hyperlink r:id="rId12" w:history="1">
        <w:r w:rsidRPr="0036098F">
          <w:rPr>
            <w:rStyle w:val="Hipercze"/>
            <w:rFonts w:ascii="Arial" w:hAnsi="Arial" w:cs="Arial"/>
          </w:rPr>
          <w:t>https://brokerpefexpert.efaktura.gov.pl</w:t>
        </w:r>
      </w:hyperlink>
      <w:r w:rsidRPr="0036098F">
        <w:rPr>
          <w:rFonts w:ascii="Arial" w:hAnsi="Arial" w:cs="Arial"/>
        </w:rPr>
        <w:t xml:space="preserve"> (</w:t>
      </w:r>
      <w:proofErr w:type="spellStart"/>
      <w:r w:rsidRPr="0036098F">
        <w:rPr>
          <w:rFonts w:ascii="Arial" w:hAnsi="Arial" w:cs="Arial"/>
        </w:rPr>
        <w:t>PEFexpert</w:t>
      </w:r>
      <w:proofErr w:type="spellEnd"/>
      <w:r w:rsidRPr="0036098F">
        <w:rPr>
          <w:rFonts w:ascii="Arial" w:hAnsi="Arial" w:cs="Arial"/>
        </w:rPr>
        <w:t xml:space="preserve"> Platforma Elektronicznego Fakturowania);</w:t>
      </w:r>
    </w:p>
    <w:p w14:paraId="7CAB9E9E" w14:textId="5913F3A1" w:rsidR="0036098F" w:rsidRPr="0036098F" w:rsidRDefault="0036098F" w:rsidP="0036098F">
      <w:pPr>
        <w:spacing w:line="276" w:lineRule="auto"/>
        <w:jc w:val="both"/>
        <w:rPr>
          <w:rFonts w:ascii="Arial" w:hAnsi="Arial" w:cs="Arial"/>
        </w:rPr>
      </w:pPr>
      <w:r>
        <w:rPr>
          <w:rFonts w:ascii="Arial" w:hAnsi="Arial" w:cs="Arial"/>
        </w:rPr>
        <w:t xml:space="preserve">4) </w:t>
      </w:r>
      <w:r w:rsidRPr="0036098F">
        <w:rPr>
          <w:rFonts w:ascii="Arial" w:hAnsi="Arial" w:cs="Arial"/>
        </w:rPr>
        <w:t xml:space="preserve">Wykonawca ma możliwość wysyłania do Zamawiającego faktury w formie elektronicznej na adres: </w:t>
      </w:r>
      <w:hyperlink r:id="rId13" w:history="1">
        <w:r w:rsidRPr="0036098F">
          <w:rPr>
            <w:rStyle w:val="Hipercze"/>
            <w:rFonts w:ascii="Arial" w:hAnsi="Arial" w:cs="Arial"/>
          </w:rPr>
          <w:t>11wog.faktury@ron.mil.pl</w:t>
        </w:r>
      </w:hyperlink>
    </w:p>
    <w:p w14:paraId="7EA357BF" w14:textId="171C6110" w:rsidR="00A929DB" w:rsidRPr="00E715E5" w:rsidRDefault="00A929DB" w:rsidP="00E715E5">
      <w:pPr>
        <w:pStyle w:val="Akapitzlist"/>
        <w:numPr>
          <w:ilvl w:val="0"/>
          <w:numId w:val="7"/>
        </w:numPr>
        <w:spacing w:line="276" w:lineRule="auto"/>
        <w:ind w:left="426"/>
        <w:jc w:val="both"/>
        <w:rPr>
          <w:rFonts w:ascii="Arial" w:hAnsi="Arial" w:cs="Arial"/>
        </w:rPr>
      </w:pPr>
      <w:r w:rsidRPr="00E715E5">
        <w:rPr>
          <w:rFonts w:ascii="Arial" w:hAnsi="Arial" w:cs="Arial"/>
        </w:rPr>
        <w:t>Wykonawca ponosi odpowiedzialność za błędy w wystawionej fakturze VAT.</w:t>
      </w:r>
    </w:p>
    <w:p w14:paraId="15A9E0C8" w14:textId="4B20BE03" w:rsidR="00A929DB" w:rsidRPr="00E4183D" w:rsidRDefault="00A929DB" w:rsidP="00E715E5">
      <w:pPr>
        <w:numPr>
          <w:ilvl w:val="0"/>
          <w:numId w:val="7"/>
        </w:numPr>
        <w:spacing w:line="276" w:lineRule="auto"/>
        <w:ind w:left="426" w:hanging="426"/>
        <w:jc w:val="both"/>
        <w:rPr>
          <w:rFonts w:ascii="Arial" w:hAnsi="Arial" w:cs="Arial"/>
        </w:rPr>
      </w:pPr>
      <w:r w:rsidRPr="00E4183D">
        <w:rPr>
          <w:rFonts w:ascii="Arial" w:hAnsi="Arial" w:cs="Arial"/>
        </w:rPr>
        <w:t xml:space="preserve"> Usługa mycia pojazdów będzie realizowana na podstawie wydanych żetonów.</w:t>
      </w:r>
    </w:p>
    <w:p w14:paraId="31210743" w14:textId="424D4428" w:rsidR="00A929DB" w:rsidRPr="00E4183D" w:rsidRDefault="00A929DB" w:rsidP="00E715E5">
      <w:pPr>
        <w:numPr>
          <w:ilvl w:val="0"/>
          <w:numId w:val="7"/>
        </w:numPr>
        <w:spacing w:line="276" w:lineRule="auto"/>
        <w:ind w:left="426" w:hanging="426"/>
        <w:jc w:val="both"/>
        <w:rPr>
          <w:rFonts w:ascii="Arial" w:hAnsi="Arial" w:cs="Arial"/>
        </w:rPr>
      </w:pPr>
      <w:r w:rsidRPr="00E4183D">
        <w:rPr>
          <w:rFonts w:ascii="Arial" w:hAnsi="Arial" w:cs="Arial"/>
        </w:rPr>
        <w:t xml:space="preserve">Zamawiający wstrzyma się od zapłaty całości należności do czasu uzupełnienia dokumentów lub ich korekty, przy czym termin zapłaty liczyć się będzie od dnia otrzymania przez Zamawiającego prawidłowych dokumentów, o których mowa    </w:t>
      </w:r>
      <w:r w:rsidR="00DD3AC5" w:rsidRPr="00E4183D">
        <w:rPr>
          <w:rFonts w:ascii="Arial" w:hAnsi="Arial" w:cs="Arial"/>
        </w:rPr>
        <w:br/>
      </w:r>
      <w:r w:rsidR="00D24CCB" w:rsidRPr="00E4183D">
        <w:rPr>
          <w:rFonts w:ascii="Arial" w:hAnsi="Arial" w:cs="Arial"/>
        </w:rPr>
        <w:t>w ust.</w:t>
      </w:r>
      <w:r w:rsidR="00FD25F0">
        <w:rPr>
          <w:rFonts w:ascii="Arial" w:hAnsi="Arial" w:cs="Arial"/>
        </w:rPr>
        <w:t>9</w:t>
      </w:r>
      <w:r w:rsidRPr="00E4183D">
        <w:rPr>
          <w:rFonts w:ascii="Arial" w:hAnsi="Arial" w:cs="Arial"/>
        </w:rPr>
        <w:t>.</w:t>
      </w:r>
      <w:r w:rsidRPr="00E4183D">
        <w:rPr>
          <w:rFonts w:ascii="Arial" w:hAnsi="Arial" w:cs="Arial"/>
          <w:color w:val="FF0000"/>
        </w:rPr>
        <w:t xml:space="preserve">    </w:t>
      </w:r>
      <w:r w:rsidRPr="00E4183D">
        <w:rPr>
          <w:rFonts w:ascii="Arial" w:hAnsi="Arial" w:cs="Arial"/>
        </w:rPr>
        <w:t xml:space="preserve">                                      </w:t>
      </w:r>
    </w:p>
    <w:p w14:paraId="06394AAE" w14:textId="12E2D5C2" w:rsidR="00A929DB" w:rsidRPr="00E4183D" w:rsidRDefault="00A929DB" w:rsidP="00E715E5">
      <w:pPr>
        <w:numPr>
          <w:ilvl w:val="0"/>
          <w:numId w:val="7"/>
        </w:numPr>
        <w:spacing w:line="276" w:lineRule="auto"/>
        <w:ind w:left="426" w:hanging="426"/>
        <w:jc w:val="both"/>
        <w:rPr>
          <w:rFonts w:ascii="Arial" w:hAnsi="Arial" w:cs="Arial"/>
        </w:rPr>
      </w:pPr>
      <w:r w:rsidRPr="00E4183D">
        <w:rPr>
          <w:rFonts w:ascii="Arial" w:hAnsi="Arial" w:cs="Arial"/>
        </w:rPr>
        <w:t xml:space="preserve">Zamawiający zapłaci </w:t>
      </w:r>
      <w:r w:rsidR="002E34B6" w:rsidRPr="00E4183D">
        <w:rPr>
          <w:rFonts w:ascii="Arial" w:hAnsi="Arial" w:cs="Arial"/>
        </w:rPr>
        <w:t xml:space="preserve">Wykonawcy </w:t>
      </w:r>
      <w:r w:rsidRPr="00E4183D">
        <w:rPr>
          <w:rFonts w:ascii="Arial" w:hAnsi="Arial" w:cs="Arial"/>
        </w:rPr>
        <w:t xml:space="preserve">odsetki za opóźnienie w wysokości odsetek ustawowych </w:t>
      </w:r>
      <w:r w:rsidR="00D24CCB" w:rsidRPr="00E4183D">
        <w:rPr>
          <w:rFonts w:ascii="Arial" w:hAnsi="Arial" w:cs="Arial"/>
        </w:rPr>
        <w:t>w</w:t>
      </w:r>
      <w:r w:rsidRPr="00E4183D">
        <w:rPr>
          <w:rFonts w:ascii="Arial" w:hAnsi="Arial" w:cs="Arial"/>
        </w:rPr>
        <w:t xml:space="preserve"> zapłacie </w:t>
      </w:r>
      <w:r w:rsidR="00A52F73">
        <w:rPr>
          <w:rFonts w:ascii="Arial" w:hAnsi="Arial" w:cs="Arial"/>
        </w:rPr>
        <w:t>wynagrodzenia</w:t>
      </w:r>
      <w:r w:rsidRPr="00E4183D">
        <w:rPr>
          <w:rFonts w:ascii="Arial" w:hAnsi="Arial" w:cs="Arial"/>
        </w:rPr>
        <w:t>, liczone od upływu terminu przewidzianego</w:t>
      </w:r>
      <w:r w:rsidR="002E34B6" w:rsidRPr="00E4183D">
        <w:rPr>
          <w:rFonts w:ascii="Arial" w:hAnsi="Arial" w:cs="Arial"/>
        </w:rPr>
        <w:br/>
      </w:r>
      <w:r w:rsidRPr="00E4183D">
        <w:rPr>
          <w:rFonts w:ascii="Arial" w:hAnsi="Arial" w:cs="Arial"/>
        </w:rPr>
        <w:t>w umowie.</w:t>
      </w:r>
    </w:p>
    <w:p w14:paraId="370C0DD1" w14:textId="0602AD22" w:rsidR="00197C8E" w:rsidRPr="00E4183D" w:rsidRDefault="00A929DB" w:rsidP="00E715E5">
      <w:pPr>
        <w:numPr>
          <w:ilvl w:val="0"/>
          <w:numId w:val="7"/>
        </w:numPr>
        <w:spacing w:line="276" w:lineRule="auto"/>
        <w:ind w:left="426" w:hanging="426"/>
        <w:rPr>
          <w:rFonts w:ascii="Arial" w:hAnsi="Arial" w:cs="Arial"/>
        </w:rPr>
      </w:pPr>
      <w:r w:rsidRPr="00E4183D">
        <w:rPr>
          <w:rFonts w:ascii="Arial" w:hAnsi="Arial" w:cs="Arial"/>
        </w:rPr>
        <w:t>Końcow</w:t>
      </w:r>
      <w:r w:rsidR="00A95E3E">
        <w:rPr>
          <w:rFonts w:ascii="Arial" w:hAnsi="Arial" w:cs="Arial"/>
        </w:rPr>
        <w:t>ą</w:t>
      </w:r>
      <w:r w:rsidRPr="00E4183D">
        <w:rPr>
          <w:rFonts w:ascii="Arial" w:hAnsi="Arial" w:cs="Arial"/>
        </w:rPr>
        <w:t xml:space="preserve"> wartość umowy stanowi łączna wartość wystawionych faktur.</w:t>
      </w:r>
    </w:p>
    <w:p w14:paraId="572EA153" w14:textId="77777777" w:rsidR="00197C8E" w:rsidRPr="00E4183D" w:rsidRDefault="00197C8E" w:rsidP="00E4183D">
      <w:pPr>
        <w:pStyle w:val="Bezodstpw"/>
        <w:spacing w:line="276" w:lineRule="auto"/>
        <w:jc w:val="center"/>
        <w:rPr>
          <w:rFonts w:ascii="Arial" w:hAnsi="Arial" w:cs="Arial"/>
          <w:b/>
        </w:rPr>
      </w:pPr>
    </w:p>
    <w:p w14:paraId="774E0D86" w14:textId="4E683758" w:rsidR="00A929DB" w:rsidRPr="00E4183D" w:rsidRDefault="00A929DB" w:rsidP="00E4183D">
      <w:pPr>
        <w:pStyle w:val="Bezodstpw"/>
        <w:spacing w:line="276" w:lineRule="auto"/>
        <w:jc w:val="center"/>
        <w:rPr>
          <w:rFonts w:ascii="Arial" w:hAnsi="Arial" w:cs="Arial"/>
          <w:b/>
        </w:rPr>
      </w:pPr>
      <w:r w:rsidRPr="00E4183D">
        <w:rPr>
          <w:rFonts w:ascii="Arial" w:hAnsi="Arial" w:cs="Arial"/>
          <w:b/>
        </w:rPr>
        <w:t xml:space="preserve">§ </w:t>
      </w:r>
      <w:r w:rsidR="001427BE" w:rsidRPr="00E4183D">
        <w:rPr>
          <w:rFonts w:ascii="Arial" w:hAnsi="Arial" w:cs="Arial"/>
          <w:b/>
        </w:rPr>
        <w:t>8</w:t>
      </w:r>
      <w:r w:rsidRPr="00E4183D">
        <w:rPr>
          <w:rFonts w:ascii="Arial" w:hAnsi="Arial" w:cs="Arial"/>
          <w:b/>
        </w:rPr>
        <w:t>.</w:t>
      </w:r>
    </w:p>
    <w:p w14:paraId="5C4BBD06" w14:textId="4F755FE4" w:rsidR="00A929DB" w:rsidRPr="00E715E5" w:rsidRDefault="00A929DB" w:rsidP="00E715E5">
      <w:pPr>
        <w:pStyle w:val="Bezodstpw"/>
        <w:spacing w:line="276" w:lineRule="auto"/>
        <w:jc w:val="center"/>
        <w:rPr>
          <w:rFonts w:ascii="Arial" w:hAnsi="Arial" w:cs="Arial"/>
          <w:b/>
        </w:rPr>
      </w:pPr>
      <w:r w:rsidRPr="00E4183D">
        <w:rPr>
          <w:rFonts w:ascii="Arial" w:hAnsi="Arial" w:cs="Arial"/>
          <w:b/>
        </w:rPr>
        <w:t>Kary umowne</w:t>
      </w:r>
    </w:p>
    <w:p w14:paraId="5E225B46" w14:textId="60DCB3BB" w:rsidR="00A929DB" w:rsidRPr="00E4183D" w:rsidRDefault="00A929DB" w:rsidP="00E4183D">
      <w:pPr>
        <w:numPr>
          <w:ilvl w:val="0"/>
          <w:numId w:val="5"/>
        </w:numPr>
        <w:spacing w:line="276" w:lineRule="auto"/>
        <w:ind w:left="426" w:hanging="426"/>
        <w:jc w:val="both"/>
        <w:rPr>
          <w:rFonts w:ascii="Arial" w:hAnsi="Arial" w:cs="Arial"/>
        </w:rPr>
      </w:pPr>
      <w:r w:rsidRPr="00E4183D">
        <w:rPr>
          <w:rFonts w:ascii="Arial" w:hAnsi="Arial" w:cs="Arial"/>
        </w:rPr>
        <w:t xml:space="preserve">Wykonawca zobowiązuje się do należytego, starannego i terminowego            wykonywania usługi w zakresie określonym opisem przedmiotu umowy. </w:t>
      </w:r>
    </w:p>
    <w:p w14:paraId="146D9933" w14:textId="5FC9AF92" w:rsidR="00A929DB" w:rsidRPr="00E4183D" w:rsidRDefault="00A929DB" w:rsidP="00E4183D">
      <w:pPr>
        <w:numPr>
          <w:ilvl w:val="0"/>
          <w:numId w:val="5"/>
        </w:numPr>
        <w:spacing w:line="276" w:lineRule="auto"/>
        <w:ind w:left="426" w:hanging="426"/>
        <w:jc w:val="both"/>
        <w:rPr>
          <w:rFonts w:ascii="Arial" w:hAnsi="Arial" w:cs="Arial"/>
        </w:rPr>
      </w:pPr>
      <w:r w:rsidRPr="00E4183D">
        <w:rPr>
          <w:rFonts w:ascii="Arial" w:hAnsi="Arial" w:cs="Arial"/>
        </w:rPr>
        <w:t xml:space="preserve">Zarówno Zamawiający jak i Wykonawca zobowiązują się do naprawienia szkód wynikłych z niewykonania lub nienależytego wykonania swoich zobowiązań     wynikających z umowy. Strony ustalają odpowiedzialność odszkodowawczą w formie kar umownych. </w:t>
      </w:r>
    </w:p>
    <w:p w14:paraId="4B9AEE20" w14:textId="77777777" w:rsidR="00A929DB" w:rsidRPr="00E4183D" w:rsidRDefault="00A929DB" w:rsidP="00E4183D">
      <w:pPr>
        <w:pStyle w:val="Tytu"/>
        <w:numPr>
          <w:ilvl w:val="0"/>
          <w:numId w:val="5"/>
        </w:numPr>
        <w:spacing w:line="276" w:lineRule="auto"/>
        <w:ind w:left="426" w:hanging="426"/>
        <w:jc w:val="both"/>
        <w:rPr>
          <w:rFonts w:ascii="Arial" w:hAnsi="Arial" w:cs="Arial"/>
          <w:sz w:val="24"/>
          <w:szCs w:val="24"/>
        </w:rPr>
      </w:pPr>
      <w:r w:rsidRPr="00E4183D">
        <w:rPr>
          <w:rFonts w:ascii="Arial" w:hAnsi="Arial" w:cs="Arial"/>
          <w:sz w:val="24"/>
          <w:szCs w:val="24"/>
        </w:rPr>
        <w:t>Wykonawca zobowiązuje się do zapłaty Zamawiającemu kar umownych w wysokości:</w:t>
      </w:r>
    </w:p>
    <w:p w14:paraId="11AE2F19" w14:textId="77777777" w:rsidR="00A929DB" w:rsidRPr="00E4183D" w:rsidRDefault="00A929DB" w:rsidP="00E4183D">
      <w:pPr>
        <w:pStyle w:val="Tytu"/>
        <w:spacing w:line="276" w:lineRule="auto"/>
        <w:jc w:val="both"/>
        <w:rPr>
          <w:rFonts w:ascii="Arial" w:hAnsi="Arial" w:cs="Arial"/>
          <w:sz w:val="24"/>
          <w:szCs w:val="24"/>
        </w:rPr>
      </w:pPr>
    </w:p>
    <w:p w14:paraId="62519404" w14:textId="4A327AC2" w:rsidR="00A929DB" w:rsidRPr="00E4183D" w:rsidRDefault="00A929DB" w:rsidP="00E4183D">
      <w:pPr>
        <w:pStyle w:val="Tekstpodstawowywcity3"/>
        <w:numPr>
          <w:ilvl w:val="1"/>
          <w:numId w:val="6"/>
        </w:numPr>
        <w:tabs>
          <w:tab w:val="clear" w:pos="426"/>
        </w:tabs>
        <w:spacing w:line="276" w:lineRule="auto"/>
        <w:ind w:left="851" w:hanging="425"/>
        <w:jc w:val="both"/>
        <w:rPr>
          <w:rFonts w:ascii="Arial" w:hAnsi="Arial" w:cs="Arial"/>
          <w:iCs/>
          <w:sz w:val="24"/>
        </w:rPr>
      </w:pPr>
      <w:r w:rsidRPr="00E4183D">
        <w:rPr>
          <w:rFonts w:ascii="Arial" w:hAnsi="Arial" w:cs="Arial"/>
          <w:sz w:val="24"/>
        </w:rPr>
        <w:lastRenderedPageBreak/>
        <w:t xml:space="preserve">10% </w:t>
      </w:r>
      <w:r w:rsidRPr="00E4183D">
        <w:rPr>
          <w:rFonts w:ascii="Arial" w:hAnsi="Arial" w:cs="Arial"/>
          <w:iCs/>
          <w:sz w:val="24"/>
        </w:rPr>
        <w:t xml:space="preserve">wartości </w:t>
      </w:r>
      <w:r w:rsidRPr="00E4183D">
        <w:rPr>
          <w:rFonts w:ascii="Arial" w:hAnsi="Arial" w:cs="Arial"/>
          <w:iCs/>
          <w:sz w:val="24"/>
          <w:lang w:val="pl-PL"/>
        </w:rPr>
        <w:t xml:space="preserve">umowy </w:t>
      </w:r>
      <w:r w:rsidRPr="00E4183D">
        <w:rPr>
          <w:rFonts w:ascii="Arial" w:hAnsi="Arial" w:cs="Arial"/>
          <w:iCs/>
          <w:sz w:val="24"/>
        </w:rPr>
        <w:t>brutto</w:t>
      </w:r>
      <w:r w:rsidR="00FC5351" w:rsidRPr="00E4183D">
        <w:rPr>
          <w:rFonts w:ascii="Arial" w:hAnsi="Arial" w:cs="Arial"/>
          <w:iCs/>
          <w:sz w:val="24"/>
        </w:rPr>
        <w:t>,</w:t>
      </w:r>
      <w:r w:rsidR="00FC5351" w:rsidRPr="00E4183D">
        <w:rPr>
          <w:rFonts w:ascii="Arial" w:hAnsi="Arial" w:cs="Arial"/>
          <w:iCs/>
          <w:sz w:val="24"/>
          <w:lang w:val="pl-PL"/>
        </w:rPr>
        <w:t xml:space="preserve"> o któr</w:t>
      </w:r>
      <w:r w:rsidR="00147D11" w:rsidRPr="00E4183D">
        <w:rPr>
          <w:rFonts w:ascii="Arial" w:hAnsi="Arial" w:cs="Arial"/>
          <w:iCs/>
          <w:sz w:val="24"/>
          <w:lang w:val="pl-PL"/>
        </w:rPr>
        <w:t>ej</w:t>
      </w:r>
      <w:r w:rsidR="00FC5351" w:rsidRPr="00E4183D">
        <w:rPr>
          <w:rFonts w:ascii="Arial" w:hAnsi="Arial" w:cs="Arial"/>
          <w:iCs/>
          <w:sz w:val="24"/>
          <w:lang w:val="pl-PL"/>
        </w:rPr>
        <w:t xml:space="preserve"> mowa w </w:t>
      </w:r>
      <w:r w:rsidR="00FC5351" w:rsidRPr="00E4183D">
        <w:rPr>
          <w:rFonts w:ascii="Arial" w:hAnsi="Arial" w:cs="Arial"/>
          <w:sz w:val="24"/>
          <w:lang w:val="pl-PL"/>
        </w:rPr>
        <w:t xml:space="preserve">§ </w:t>
      </w:r>
      <w:r w:rsidR="00147D11" w:rsidRPr="00E4183D">
        <w:rPr>
          <w:rFonts w:ascii="Arial" w:hAnsi="Arial" w:cs="Arial"/>
          <w:sz w:val="24"/>
          <w:lang w:val="pl-PL"/>
        </w:rPr>
        <w:t>7</w:t>
      </w:r>
      <w:r w:rsidR="00FC5351" w:rsidRPr="00E4183D">
        <w:rPr>
          <w:rFonts w:ascii="Arial" w:hAnsi="Arial" w:cs="Arial"/>
          <w:sz w:val="24"/>
          <w:lang w:val="pl-PL"/>
        </w:rPr>
        <w:t xml:space="preserve"> ust.1</w:t>
      </w:r>
      <w:r w:rsidR="00FC5351" w:rsidRPr="00E4183D">
        <w:rPr>
          <w:rFonts w:ascii="Arial" w:hAnsi="Arial" w:cs="Arial"/>
          <w:sz w:val="24"/>
        </w:rPr>
        <w:t xml:space="preserve"> </w:t>
      </w:r>
      <w:r w:rsidRPr="00E4183D">
        <w:rPr>
          <w:rFonts w:ascii="Arial" w:hAnsi="Arial" w:cs="Arial"/>
          <w:sz w:val="24"/>
        </w:rPr>
        <w:t xml:space="preserve"> za odstąpienie od umowy przez Wykonawcę</w:t>
      </w:r>
      <w:r w:rsidR="00FC5351" w:rsidRPr="00E4183D">
        <w:rPr>
          <w:rFonts w:ascii="Arial" w:hAnsi="Arial" w:cs="Arial"/>
          <w:sz w:val="24"/>
        </w:rPr>
        <w:t xml:space="preserve"> </w:t>
      </w:r>
      <w:r w:rsidRPr="00E4183D">
        <w:rPr>
          <w:rFonts w:ascii="Arial" w:hAnsi="Arial" w:cs="Arial"/>
          <w:sz w:val="24"/>
        </w:rPr>
        <w:t>z przyczyn, za które Zamawiający nie ponosi odpowiedzialności</w:t>
      </w:r>
      <w:r w:rsidRPr="00E4183D">
        <w:rPr>
          <w:rFonts w:ascii="Arial" w:hAnsi="Arial" w:cs="Arial"/>
          <w:sz w:val="24"/>
          <w:lang w:val="pl-PL"/>
        </w:rPr>
        <w:t>;</w:t>
      </w:r>
    </w:p>
    <w:p w14:paraId="6EA857A9" w14:textId="2FB3C260" w:rsidR="00A929DB" w:rsidRPr="00E4183D" w:rsidRDefault="00A929DB" w:rsidP="00E4183D">
      <w:pPr>
        <w:pStyle w:val="Tekstpodstawowywcity3"/>
        <w:numPr>
          <w:ilvl w:val="1"/>
          <w:numId w:val="6"/>
        </w:numPr>
        <w:tabs>
          <w:tab w:val="clear" w:pos="426"/>
        </w:tabs>
        <w:spacing w:line="276" w:lineRule="auto"/>
        <w:ind w:left="851" w:hanging="425"/>
        <w:jc w:val="both"/>
        <w:rPr>
          <w:rFonts w:ascii="Arial" w:hAnsi="Arial" w:cs="Arial"/>
          <w:iCs/>
          <w:sz w:val="24"/>
        </w:rPr>
      </w:pPr>
      <w:r w:rsidRPr="00E4183D">
        <w:rPr>
          <w:rFonts w:ascii="Arial" w:hAnsi="Arial" w:cs="Arial"/>
          <w:sz w:val="24"/>
        </w:rPr>
        <w:t xml:space="preserve">10% </w:t>
      </w:r>
      <w:r w:rsidRPr="00E4183D">
        <w:rPr>
          <w:rFonts w:ascii="Arial" w:hAnsi="Arial" w:cs="Arial"/>
          <w:iCs/>
          <w:sz w:val="24"/>
        </w:rPr>
        <w:t xml:space="preserve">wartości </w:t>
      </w:r>
      <w:r w:rsidRPr="00E4183D">
        <w:rPr>
          <w:rFonts w:ascii="Arial" w:hAnsi="Arial" w:cs="Arial"/>
          <w:iCs/>
          <w:sz w:val="24"/>
          <w:lang w:val="pl-PL"/>
        </w:rPr>
        <w:t xml:space="preserve">umowy </w:t>
      </w:r>
      <w:r w:rsidRPr="00E4183D">
        <w:rPr>
          <w:rFonts w:ascii="Arial" w:hAnsi="Arial" w:cs="Arial"/>
          <w:iCs/>
          <w:sz w:val="24"/>
        </w:rPr>
        <w:t>brutto</w:t>
      </w:r>
      <w:r w:rsidR="002E34B6" w:rsidRPr="00E4183D">
        <w:rPr>
          <w:rFonts w:ascii="Arial" w:hAnsi="Arial" w:cs="Arial"/>
          <w:iCs/>
          <w:sz w:val="24"/>
        </w:rPr>
        <w:t>,</w:t>
      </w:r>
      <w:r w:rsidR="00163EFA" w:rsidRPr="00E4183D">
        <w:rPr>
          <w:rFonts w:ascii="Arial" w:hAnsi="Arial" w:cs="Arial"/>
          <w:iCs/>
          <w:sz w:val="24"/>
          <w:lang w:val="pl-PL"/>
        </w:rPr>
        <w:t xml:space="preserve"> o któr</w:t>
      </w:r>
      <w:r w:rsidR="00147D11" w:rsidRPr="00E4183D">
        <w:rPr>
          <w:rFonts w:ascii="Arial" w:hAnsi="Arial" w:cs="Arial"/>
          <w:iCs/>
          <w:sz w:val="24"/>
          <w:lang w:val="pl-PL"/>
        </w:rPr>
        <w:t>ej</w:t>
      </w:r>
      <w:r w:rsidR="00163EFA" w:rsidRPr="00E4183D">
        <w:rPr>
          <w:rFonts w:ascii="Arial" w:hAnsi="Arial" w:cs="Arial"/>
          <w:iCs/>
          <w:sz w:val="24"/>
          <w:lang w:val="pl-PL"/>
        </w:rPr>
        <w:t xml:space="preserve"> mowa w </w:t>
      </w:r>
      <w:r w:rsidR="00163EFA" w:rsidRPr="00E4183D">
        <w:rPr>
          <w:rFonts w:ascii="Arial" w:hAnsi="Arial" w:cs="Arial"/>
          <w:sz w:val="24"/>
          <w:lang w:val="pl-PL"/>
        </w:rPr>
        <w:t xml:space="preserve">§ </w:t>
      </w:r>
      <w:r w:rsidR="00147D11" w:rsidRPr="00E4183D">
        <w:rPr>
          <w:rFonts w:ascii="Arial" w:hAnsi="Arial" w:cs="Arial"/>
          <w:sz w:val="24"/>
          <w:lang w:val="pl-PL"/>
        </w:rPr>
        <w:t>7</w:t>
      </w:r>
      <w:r w:rsidR="00163EFA" w:rsidRPr="00E4183D">
        <w:rPr>
          <w:rFonts w:ascii="Arial" w:hAnsi="Arial" w:cs="Arial"/>
          <w:sz w:val="24"/>
          <w:lang w:val="pl-PL"/>
        </w:rPr>
        <w:t xml:space="preserve"> ust.1</w:t>
      </w:r>
      <w:r w:rsidRPr="00E4183D">
        <w:rPr>
          <w:rFonts w:ascii="Arial" w:hAnsi="Arial" w:cs="Arial"/>
          <w:sz w:val="24"/>
        </w:rPr>
        <w:t xml:space="preserve"> za odstąpienie przez Zamawiającego od umowy z przyczyn, za które odpowiada Wykonawca</w:t>
      </w:r>
      <w:r w:rsidRPr="00E4183D">
        <w:rPr>
          <w:rFonts w:ascii="Arial" w:hAnsi="Arial" w:cs="Arial"/>
          <w:iCs/>
          <w:sz w:val="24"/>
        </w:rPr>
        <w:t xml:space="preserve"> z zastrzeżeniem pkt. 3</w:t>
      </w:r>
    </w:p>
    <w:p w14:paraId="4B37D20C" w14:textId="1F31C8DB" w:rsidR="00A929DB" w:rsidRPr="00E4183D" w:rsidRDefault="00A929DB" w:rsidP="00E4183D">
      <w:pPr>
        <w:numPr>
          <w:ilvl w:val="1"/>
          <w:numId w:val="6"/>
        </w:numPr>
        <w:spacing w:line="276" w:lineRule="auto"/>
        <w:ind w:left="851" w:hanging="425"/>
        <w:jc w:val="both"/>
        <w:rPr>
          <w:rFonts w:ascii="Arial" w:hAnsi="Arial" w:cs="Arial"/>
          <w:iCs/>
          <w:lang w:val="x-none" w:eastAsia="x-none"/>
        </w:rPr>
      </w:pPr>
      <w:r w:rsidRPr="00E4183D">
        <w:rPr>
          <w:rFonts w:ascii="Arial" w:hAnsi="Arial" w:cs="Arial"/>
          <w:iCs/>
          <w:lang w:val="x-none" w:eastAsia="x-none"/>
        </w:rPr>
        <w:t xml:space="preserve">10% wartości brutto niewykonanej części </w:t>
      </w:r>
      <w:r w:rsidR="002E34B6" w:rsidRPr="00E4183D">
        <w:rPr>
          <w:rFonts w:ascii="Arial" w:hAnsi="Arial" w:cs="Arial"/>
          <w:iCs/>
          <w:lang w:val="x-none" w:eastAsia="x-none"/>
        </w:rPr>
        <w:t>umowy</w:t>
      </w:r>
      <w:r w:rsidRPr="00E4183D">
        <w:rPr>
          <w:rFonts w:ascii="Arial" w:hAnsi="Arial" w:cs="Arial"/>
          <w:iCs/>
          <w:lang w:val="x-none" w:eastAsia="x-none"/>
        </w:rPr>
        <w:t xml:space="preserve"> za odstąpienie przez Zamawiającego od umowy z przyczyn, za które odpowiada Wykonawca, </w:t>
      </w:r>
      <w:r w:rsidRPr="00E4183D">
        <w:rPr>
          <w:rFonts w:ascii="Arial" w:hAnsi="Arial" w:cs="Arial"/>
          <w:iCs/>
          <w:lang w:eastAsia="x-none"/>
        </w:rPr>
        <w:t xml:space="preserve">      </w:t>
      </w:r>
      <w:r w:rsidR="00DD3AC5" w:rsidRPr="00E4183D">
        <w:rPr>
          <w:rFonts w:ascii="Arial" w:hAnsi="Arial" w:cs="Arial"/>
          <w:iCs/>
          <w:lang w:eastAsia="x-none"/>
        </w:rPr>
        <w:br/>
      </w:r>
      <w:r w:rsidRPr="00E4183D">
        <w:rPr>
          <w:rFonts w:ascii="Arial" w:hAnsi="Arial" w:cs="Arial"/>
          <w:iCs/>
          <w:lang w:val="x-none" w:eastAsia="x-none"/>
        </w:rPr>
        <w:t xml:space="preserve">w przypadku częściowego wykonania przedmiotu umowy. </w:t>
      </w:r>
    </w:p>
    <w:p w14:paraId="378206AD" w14:textId="77777777" w:rsidR="00A929DB" w:rsidRPr="00E4183D" w:rsidRDefault="00A929DB" w:rsidP="00E4183D">
      <w:pPr>
        <w:pStyle w:val="Tekstpodstawowywcity3"/>
        <w:numPr>
          <w:ilvl w:val="1"/>
          <w:numId w:val="6"/>
        </w:numPr>
        <w:tabs>
          <w:tab w:val="clear" w:pos="426"/>
        </w:tabs>
        <w:spacing w:line="276" w:lineRule="auto"/>
        <w:ind w:left="851" w:hanging="425"/>
        <w:jc w:val="both"/>
        <w:rPr>
          <w:rFonts w:ascii="Arial" w:hAnsi="Arial" w:cs="Arial"/>
          <w:iCs/>
          <w:sz w:val="24"/>
        </w:rPr>
      </w:pPr>
      <w:r w:rsidRPr="00E4183D">
        <w:rPr>
          <w:rFonts w:ascii="Arial" w:hAnsi="Arial" w:cs="Arial"/>
          <w:sz w:val="24"/>
          <w:lang w:val="pl-PL"/>
        </w:rPr>
        <w:t>20</w:t>
      </w:r>
      <w:r w:rsidRPr="00E4183D">
        <w:rPr>
          <w:rFonts w:ascii="Arial" w:hAnsi="Arial" w:cs="Arial"/>
          <w:sz w:val="24"/>
        </w:rPr>
        <w:t xml:space="preserve">% </w:t>
      </w:r>
      <w:r w:rsidRPr="00E4183D">
        <w:rPr>
          <w:rFonts w:ascii="Arial" w:hAnsi="Arial" w:cs="Arial"/>
          <w:sz w:val="24"/>
          <w:lang w:val="pl-PL"/>
        </w:rPr>
        <w:t xml:space="preserve">ceny jednostkowej </w:t>
      </w:r>
      <w:r w:rsidRPr="00E4183D">
        <w:rPr>
          <w:rFonts w:ascii="Arial" w:hAnsi="Arial" w:cs="Arial"/>
          <w:iCs/>
          <w:sz w:val="24"/>
        </w:rPr>
        <w:t>brutto</w:t>
      </w:r>
      <w:r w:rsidRPr="00E4183D">
        <w:rPr>
          <w:rFonts w:ascii="Arial" w:hAnsi="Arial" w:cs="Arial"/>
          <w:iCs/>
          <w:sz w:val="24"/>
          <w:lang w:val="pl-PL"/>
        </w:rPr>
        <w:t xml:space="preserve"> usługi, która została wykonana wadliwie,         </w:t>
      </w:r>
      <w:r w:rsidR="00DD3AC5" w:rsidRPr="00E4183D">
        <w:rPr>
          <w:rFonts w:ascii="Arial" w:hAnsi="Arial" w:cs="Arial"/>
          <w:iCs/>
          <w:sz w:val="24"/>
          <w:lang w:val="pl-PL"/>
        </w:rPr>
        <w:br/>
      </w:r>
      <w:r w:rsidRPr="00E4183D">
        <w:rPr>
          <w:rFonts w:ascii="Arial" w:hAnsi="Arial" w:cs="Arial"/>
          <w:iCs/>
          <w:sz w:val="24"/>
          <w:lang w:val="pl-PL"/>
        </w:rPr>
        <w:t>z naruszeniem postanowień niniejszej umowy.</w:t>
      </w:r>
    </w:p>
    <w:p w14:paraId="48C0E31E" w14:textId="135991D9" w:rsidR="00A929DB" w:rsidRPr="00E4183D" w:rsidRDefault="00A929DB" w:rsidP="00E4183D">
      <w:pPr>
        <w:numPr>
          <w:ilvl w:val="1"/>
          <w:numId w:val="6"/>
        </w:numPr>
        <w:spacing w:line="276" w:lineRule="auto"/>
        <w:ind w:left="851" w:hanging="425"/>
        <w:jc w:val="both"/>
        <w:rPr>
          <w:rFonts w:ascii="Arial" w:hAnsi="Arial" w:cs="Arial"/>
          <w:iCs/>
          <w:lang w:val="x-none" w:eastAsia="x-none"/>
        </w:rPr>
      </w:pPr>
      <w:r w:rsidRPr="00E4183D">
        <w:rPr>
          <w:rFonts w:ascii="Arial" w:hAnsi="Arial" w:cs="Arial"/>
          <w:iCs/>
          <w:lang w:val="x-none" w:eastAsia="x-none"/>
        </w:rPr>
        <w:t>10% wartości umowy brutto</w:t>
      </w:r>
      <w:r w:rsidR="00147D11" w:rsidRPr="00E4183D">
        <w:rPr>
          <w:rFonts w:ascii="Arial" w:hAnsi="Arial" w:cs="Arial"/>
          <w:iCs/>
          <w:lang w:val="x-none" w:eastAsia="x-none"/>
        </w:rPr>
        <w:t>,</w:t>
      </w:r>
      <w:r w:rsidRPr="00E4183D">
        <w:rPr>
          <w:rFonts w:ascii="Arial" w:hAnsi="Arial" w:cs="Arial"/>
          <w:iCs/>
          <w:lang w:val="x-none" w:eastAsia="x-none"/>
        </w:rPr>
        <w:t xml:space="preserve"> </w:t>
      </w:r>
      <w:r w:rsidR="00163EFA" w:rsidRPr="00E4183D">
        <w:rPr>
          <w:rFonts w:ascii="Arial" w:hAnsi="Arial" w:cs="Arial"/>
          <w:iCs/>
        </w:rPr>
        <w:t>o któr</w:t>
      </w:r>
      <w:r w:rsidR="00147D11" w:rsidRPr="00E4183D">
        <w:rPr>
          <w:rFonts w:ascii="Arial" w:hAnsi="Arial" w:cs="Arial"/>
          <w:iCs/>
        </w:rPr>
        <w:t>ej</w:t>
      </w:r>
      <w:r w:rsidR="00163EFA" w:rsidRPr="00E4183D">
        <w:rPr>
          <w:rFonts w:ascii="Arial" w:hAnsi="Arial" w:cs="Arial"/>
          <w:iCs/>
        </w:rPr>
        <w:t xml:space="preserve"> mowa w </w:t>
      </w:r>
      <w:r w:rsidR="00163EFA" w:rsidRPr="00E4183D">
        <w:rPr>
          <w:rFonts w:ascii="Arial" w:hAnsi="Arial" w:cs="Arial"/>
        </w:rPr>
        <w:t xml:space="preserve">§ </w:t>
      </w:r>
      <w:r w:rsidR="00147D11" w:rsidRPr="00E4183D">
        <w:rPr>
          <w:rFonts w:ascii="Arial" w:hAnsi="Arial" w:cs="Arial"/>
        </w:rPr>
        <w:t>7</w:t>
      </w:r>
      <w:r w:rsidR="00163EFA" w:rsidRPr="00E4183D">
        <w:rPr>
          <w:rFonts w:ascii="Arial" w:hAnsi="Arial" w:cs="Arial"/>
        </w:rPr>
        <w:t xml:space="preserve"> ust.1 </w:t>
      </w:r>
      <w:r w:rsidRPr="00E4183D">
        <w:rPr>
          <w:rFonts w:ascii="Arial" w:hAnsi="Arial" w:cs="Arial"/>
          <w:iCs/>
          <w:lang w:val="x-none" w:eastAsia="x-none"/>
        </w:rPr>
        <w:t xml:space="preserve">za brak możliwości skorzystania z usługi spowodowanej </w:t>
      </w:r>
      <w:r w:rsidRPr="00E4183D">
        <w:rPr>
          <w:rFonts w:ascii="Arial" w:hAnsi="Arial" w:cs="Arial"/>
          <w:iCs/>
          <w:lang w:eastAsia="x-none"/>
        </w:rPr>
        <w:t xml:space="preserve"> </w:t>
      </w:r>
      <w:r w:rsidRPr="00E4183D">
        <w:rPr>
          <w:rFonts w:ascii="Arial" w:hAnsi="Arial" w:cs="Arial"/>
          <w:iCs/>
          <w:lang w:val="x-none" w:eastAsia="x-none"/>
        </w:rPr>
        <w:t xml:space="preserve">awarią </w:t>
      </w:r>
      <w:r w:rsidRPr="00E4183D">
        <w:rPr>
          <w:rFonts w:ascii="Arial" w:hAnsi="Arial" w:cs="Arial"/>
          <w:iCs/>
          <w:lang w:eastAsia="x-none"/>
        </w:rPr>
        <w:t xml:space="preserve"> </w:t>
      </w:r>
      <w:r w:rsidRPr="00E4183D">
        <w:rPr>
          <w:rFonts w:ascii="Arial" w:hAnsi="Arial" w:cs="Arial"/>
          <w:iCs/>
          <w:lang w:val="x-none" w:eastAsia="x-none"/>
        </w:rPr>
        <w:t xml:space="preserve">myjni </w:t>
      </w:r>
      <w:r w:rsidRPr="00E4183D">
        <w:rPr>
          <w:rFonts w:ascii="Arial" w:hAnsi="Arial" w:cs="Arial"/>
          <w:iCs/>
          <w:lang w:eastAsia="x-none"/>
        </w:rPr>
        <w:t xml:space="preserve"> </w:t>
      </w:r>
      <w:r w:rsidRPr="00E4183D">
        <w:rPr>
          <w:rFonts w:ascii="Arial" w:hAnsi="Arial" w:cs="Arial"/>
          <w:iCs/>
          <w:lang w:val="x-none" w:eastAsia="x-none"/>
        </w:rPr>
        <w:t xml:space="preserve">w </w:t>
      </w:r>
      <w:r w:rsidRPr="00E4183D">
        <w:rPr>
          <w:rFonts w:ascii="Arial" w:hAnsi="Arial" w:cs="Arial"/>
          <w:iCs/>
          <w:lang w:eastAsia="x-none"/>
        </w:rPr>
        <w:t xml:space="preserve"> </w:t>
      </w:r>
      <w:r w:rsidRPr="00E4183D">
        <w:rPr>
          <w:rFonts w:ascii="Arial" w:hAnsi="Arial" w:cs="Arial"/>
          <w:iCs/>
          <w:lang w:val="x-none" w:eastAsia="x-none"/>
        </w:rPr>
        <w:t xml:space="preserve">czasie </w:t>
      </w:r>
      <w:r w:rsidRPr="00E4183D">
        <w:rPr>
          <w:rFonts w:ascii="Arial" w:hAnsi="Arial" w:cs="Arial"/>
          <w:iCs/>
          <w:lang w:eastAsia="x-none"/>
        </w:rPr>
        <w:t xml:space="preserve"> </w:t>
      </w:r>
      <w:r w:rsidRPr="00E4183D">
        <w:rPr>
          <w:rFonts w:ascii="Arial" w:hAnsi="Arial" w:cs="Arial"/>
          <w:iCs/>
          <w:lang w:val="x-none" w:eastAsia="x-none"/>
        </w:rPr>
        <w:t xml:space="preserve">powyżej </w:t>
      </w:r>
      <w:r w:rsidRPr="00E4183D">
        <w:rPr>
          <w:rFonts w:ascii="Arial" w:hAnsi="Arial" w:cs="Arial"/>
          <w:iCs/>
          <w:lang w:eastAsia="x-none"/>
        </w:rPr>
        <w:t xml:space="preserve"> </w:t>
      </w:r>
      <w:r w:rsidRPr="00E4183D">
        <w:rPr>
          <w:rFonts w:ascii="Arial" w:hAnsi="Arial" w:cs="Arial"/>
          <w:iCs/>
          <w:lang w:val="x-none" w:eastAsia="x-none"/>
        </w:rPr>
        <w:t>48 godzin</w:t>
      </w:r>
      <w:r w:rsidRPr="00E4183D">
        <w:rPr>
          <w:rFonts w:ascii="Arial" w:hAnsi="Arial" w:cs="Arial"/>
          <w:iCs/>
          <w:lang w:eastAsia="x-none"/>
        </w:rPr>
        <w:t>,  za  każdy przypadek.</w:t>
      </w:r>
    </w:p>
    <w:p w14:paraId="656A5008" w14:textId="121C39BB" w:rsidR="00A929DB" w:rsidRPr="00E4183D" w:rsidRDefault="00A929DB" w:rsidP="00E4183D">
      <w:pPr>
        <w:pStyle w:val="Tekstpodstawowywcity3"/>
        <w:numPr>
          <w:ilvl w:val="0"/>
          <w:numId w:val="5"/>
        </w:numPr>
        <w:spacing w:line="276" w:lineRule="auto"/>
        <w:ind w:left="426" w:hanging="426"/>
        <w:jc w:val="both"/>
        <w:rPr>
          <w:rFonts w:ascii="Arial" w:hAnsi="Arial" w:cs="Arial"/>
          <w:sz w:val="24"/>
        </w:rPr>
      </w:pPr>
      <w:r w:rsidRPr="00E4183D">
        <w:rPr>
          <w:rFonts w:ascii="Arial" w:hAnsi="Arial" w:cs="Arial"/>
          <w:sz w:val="24"/>
          <w:lang w:val="pl-PL"/>
        </w:rPr>
        <w:t xml:space="preserve">Kary </w:t>
      </w:r>
      <w:r w:rsidRPr="00E4183D">
        <w:rPr>
          <w:rFonts w:ascii="Arial" w:hAnsi="Arial" w:cs="Arial"/>
          <w:sz w:val="24"/>
        </w:rPr>
        <w:t xml:space="preserve"> umowne, o których mowa w ust. </w:t>
      </w:r>
      <w:r w:rsidRPr="00E4183D">
        <w:rPr>
          <w:rFonts w:ascii="Arial" w:hAnsi="Arial" w:cs="Arial"/>
          <w:sz w:val="24"/>
          <w:lang w:val="pl-PL"/>
        </w:rPr>
        <w:t>3</w:t>
      </w:r>
      <w:r w:rsidRPr="00E4183D">
        <w:rPr>
          <w:rFonts w:ascii="Arial" w:hAnsi="Arial" w:cs="Arial"/>
          <w:sz w:val="24"/>
        </w:rPr>
        <w:t>, mogą podlegać stosownemu łączeniu</w:t>
      </w:r>
      <w:r w:rsidRPr="00E4183D">
        <w:rPr>
          <w:rFonts w:ascii="Arial" w:hAnsi="Arial" w:cs="Arial"/>
          <w:sz w:val="24"/>
          <w:lang w:val="pl-PL"/>
        </w:rPr>
        <w:t>.</w:t>
      </w:r>
    </w:p>
    <w:p w14:paraId="557D1B90" w14:textId="7C61E32E" w:rsidR="00A929DB" w:rsidRPr="00E4183D" w:rsidRDefault="00A929DB" w:rsidP="00E4183D">
      <w:pPr>
        <w:pStyle w:val="Tekstpodstawowywcity3"/>
        <w:numPr>
          <w:ilvl w:val="0"/>
          <w:numId w:val="5"/>
        </w:numPr>
        <w:spacing w:line="276" w:lineRule="auto"/>
        <w:ind w:left="426" w:hanging="426"/>
        <w:jc w:val="both"/>
        <w:rPr>
          <w:rFonts w:ascii="Arial" w:hAnsi="Arial" w:cs="Arial"/>
          <w:sz w:val="24"/>
        </w:rPr>
      </w:pPr>
      <w:r w:rsidRPr="00E4183D">
        <w:rPr>
          <w:rFonts w:ascii="Arial" w:hAnsi="Arial" w:cs="Arial"/>
          <w:sz w:val="24"/>
          <w:lang w:val="pl-PL"/>
        </w:rPr>
        <w:t xml:space="preserve">Łączna wysokość kar umownych, które może naliczyć Zamawiający nie może przekroczyć 40% wynagrodzenia umownego brutto. </w:t>
      </w:r>
    </w:p>
    <w:p w14:paraId="350627D9" w14:textId="31CB52A6" w:rsidR="00A929DB" w:rsidRPr="00E4183D" w:rsidRDefault="00A929DB" w:rsidP="00E4183D">
      <w:pPr>
        <w:pStyle w:val="Tekstpodstawowywcity3"/>
        <w:numPr>
          <w:ilvl w:val="0"/>
          <w:numId w:val="5"/>
        </w:numPr>
        <w:spacing w:line="276" w:lineRule="auto"/>
        <w:ind w:left="426" w:hanging="426"/>
        <w:jc w:val="both"/>
        <w:rPr>
          <w:rFonts w:ascii="Arial" w:hAnsi="Arial" w:cs="Arial"/>
          <w:sz w:val="24"/>
        </w:rPr>
      </w:pPr>
      <w:r w:rsidRPr="00E4183D">
        <w:rPr>
          <w:rFonts w:ascii="Arial" w:hAnsi="Arial" w:cs="Arial"/>
          <w:sz w:val="24"/>
        </w:rPr>
        <w:t>Zamawiający zobowiązuje się do zapłaty Wykonawcy kary umownej w wysokości</w:t>
      </w:r>
      <w:r w:rsidRPr="00E4183D">
        <w:rPr>
          <w:rFonts w:ascii="Arial" w:hAnsi="Arial" w:cs="Arial"/>
          <w:sz w:val="24"/>
          <w:lang w:val="pl-PL"/>
        </w:rPr>
        <w:t xml:space="preserve"> </w:t>
      </w:r>
      <w:r w:rsidRPr="00E4183D">
        <w:rPr>
          <w:rFonts w:ascii="Arial" w:hAnsi="Arial" w:cs="Arial"/>
          <w:sz w:val="24"/>
        </w:rPr>
        <w:t xml:space="preserve">10% wartości brutto </w:t>
      </w:r>
      <w:r w:rsidR="002E34B6" w:rsidRPr="00E4183D">
        <w:rPr>
          <w:rFonts w:ascii="Arial" w:hAnsi="Arial" w:cs="Arial"/>
          <w:sz w:val="24"/>
        </w:rPr>
        <w:t xml:space="preserve">umowy, o której mowa w § </w:t>
      </w:r>
      <w:r w:rsidR="00147D11" w:rsidRPr="00E4183D">
        <w:rPr>
          <w:rFonts w:ascii="Arial" w:hAnsi="Arial" w:cs="Arial"/>
          <w:sz w:val="24"/>
        </w:rPr>
        <w:t>7</w:t>
      </w:r>
      <w:r w:rsidR="002E34B6" w:rsidRPr="00E4183D">
        <w:rPr>
          <w:rFonts w:ascii="Arial" w:hAnsi="Arial" w:cs="Arial"/>
          <w:sz w:val="24"/>
        </w:rPr>
        <w:t xml:space="preserve"> ust. 1</w:t>
      </w:r>
      <w:r w:rsidRPr="00E4183D">
        <w:rPr>
          <w:rFonts w:ascii="Arial" w:hAnsi="Arial" w:cs="Arial"/>
          <w:sz w:val="24"/>
        </w:rPr>
        <w:t xml:space="preserve"> za odstąpienie </w:t>
      </w:r>
      <w:r w:rsidRPr="00E4183D">
        <w:rPr>
          <w:rFonts w:ascii="Arial" w:hAnsi="Arial" w:cs="Arial"/>
          <w:sz w:val="24"/>
          <w:lang w:val="pl-PL"/>
        </w:rPr>
        <w:t xml:space="preserve">   </w:t>
      </w:r>
      <w:r w:rsidRPr="00E4183D">
        <w:rPr>
          <w:rFonts w:ascii="Arial" w:hAnsi="Arial" w:cs="Arial"/>
          <w:sz w:val="24"/>
        </w:rPr>
        <w:t xml:space="preserve">Zamawiającego od umowy z przyczyn, za które Wykonawca nie ponosi odpowiedzialności, za wyjątkiem okoliczności określonych w </w:t>
      </w:r>
      <w:r w:rsidRPr="00E4183D">
        <w:rPr>
          <w:rFonts w:ascii="Arial" w:hAnsi="Arial" w:cs="Arial"/>
          <w:sz w:val="24"/>
          <w:lang w:val="pl-PL"/>
        </w:rPr>
        <w:t xml:space="preserve">§ </w:t>
      </w:r>
      <w:r w:rsidR="002B4C4D" w:rsidRPr="00E4183D">
        <w:rPr>
          <w:rFonts w:ascii="Arial" w:hAnsi="Arial" w:cs="Arial"/>
          <w:sz w:val="24"/>
          <w:lang w:val="pl-PL"/>
        </w:rPr>
        <w:t>9</w:t>
      </w:r>
      <w:r w:rsidR="002E34B6" w:rsidRPr="00E4183D">
        <w:rPr>
          <w:rFonts w:ascii="Arial" w:hAnsi="Arial" w:cs="Arial"/>
          <w:sz w:val="24"/>
          <w:lang w:val="pl-PL"/>
        </w:rPr>
        <w:t xml:space="preserve"> ust. 2 i 3</w:t>
      </w:r>
      <w:r w:rsidRPr="00E4183D">
        <w:rPr>
          <w:rFonts w:ascii="Arial" w:hAnsi="Arial" w:cs="Arial"/>
          <w:sz w:val="24"/>
        </w:rPr>
        <w:t xml:space="preserve"> umowy.</w:t>
      </w:r>
    </w:p>
    <w:p w14:paraId="7B638698" w14:textId="7CF6F2F3" w:rsidR="00A929DB" w:rsidRPr="00E4183D" w:rsidRDefault="00A929DB" w:rsidP="00E4183D">
      <w:pPr>
        <w:pStyle w:val="Tekstpodstawowywcity3"/>
        <w:numPr>
          <w:ilvl w:val="0"/>
          <w:numId w:val="5"/>
        </w:numPr>
        <w:spacing w:line="276" w:lineRule="auto"/>
        <w:ind w:left="426" w:hanging="426"/>
        <w:jc w:val="both"/>
        <w:rPr>
          <w:rFonts w:ascii="Arial" w:hAnsi="Arial" w:cs="Arial"/>
          <w:sz w:val="24"/>
        </w:rPr>
      </w:pPr>
      <w:r w:rsidRPr="00E4183D">
        <w:rPr>
          <w:rFonts w:ascii="Arial" w:hAnsi="Arial" w:cs="Arial"/>
          <w:sz w:val="24"/>
          <w:lang w:val="pl-PL"/>
        </w:rPr>
        <w:t xml:space="preserve">Strony zastrzegają sobie prawo do odszkodowania uzupełniającego,                   </w:t>
      </w:r>
      <w:r w:rsidR="00DD3AC5" w:rsidRPr="00E4183D">
        <w:rPr>
          <w:rFonts w:ascii="Arial" w:hAnsi="Arial" w:cs="Arial"/>
          <w:sz w:val="24"/>
          <w:lang w:val="pl-PL"/>
        </w:rPr>
        <w:br/>
      </w:r>
      <w:r w:rsidRPr="00E4183D">
        <w:rPr>
          <w:rFonts w:ascii="Arial" w:hAnsi="Arial" w:cs="Arial"/>
          <w:sz w:val="24"/>
          <w:lang w:val="pl-PL"/>
        </w:rPr>
        <w:t>w przypadku, gdy szkoda wynikła z niewykonania lub nienależytego wykonania  umowy przenosi wysokość zastrzeżonej kary umownej bądź wynika z innych     tytułów niż zastrzeżone</w:t>
      </w:r>
      <w:r w:rsidR="008B538C" w:rsidRPr="00E4183D">
        <w:rPr>
          <w:rFonts w:ascii="Arial" w:hAnsi="Arial" w:cs="Arial"/>
          <w:sz w:val="24"/>
          <w:lang w:val="pl-PL"/>
        </w:rPr>
        <w:t>.</w:t>
      </w:r>
    </w:p>
    <w:p w14:paraId="1ABE6D29" w14:textId="3C3DDAB3" w:rsidR="00A929DB" w:rsidRPr="00E4183D" w:rsidRDefault="00A929DB" w:rsidP="00E4183D">
      <w:pPr>
        <w:pStyle w:val="Tekstpodstawowywcity3"/>
        <w:numPr>
          <w:ilvl w:val="0"/>
          <w:numId w:val="5"/>
        </w:numPr>
        <w:tabs>
          <w:tab w:val="clear" w:pos="426"/>
        </w:tabs>
        <w:spacing w:line="276" w:lineRule="auto"/>
        <w:ind w:left="426" w:hanging="426"/>
        <w:jc w:val="both"/>
        <w:rPr>
          <w:rFonts w:ascii="Arial" w:hAnsi="Arial" w:cs="Arial"/>
          <w:iCs/>
          <w:sz w:val="24"/>
        </w:rPr>
      </w:pPr>
      <w:r w:rsidRPr="00E4183D">
        <w:rPr>
          <w:rFonts w:ascii="Arial" w:hAnsi="Arial" w:cs="Arial"/>
          <w:sz w:val="24"/>
        </w:rPr>
        <w:t>Ustanowione w umowie odszkodowania na zasadach ogólnych lub w formie kar              pieniężnych oraz uregulowanie tych odszkodowań lub kar przez stronę odpowiedzialną</w:t>
      </w:r>
      <w:r w:rsidRPr="00E4183D">
        <w:rPr>
          <w:rFonts w:ascii="Arial" w:hAnsi="Arial" w:cs="Arial"/>
          <w:sz w:val="24"/>
          <w:lang w:val="pl-PL"/>
        </w:rPr>
        <w:t xml:space="preserve"> </w:t>
      </w:r>
      <w:r w:rsidRPr="00E4183D">
        <w:rPr>
          <w:rFonts w:ascii="Arial" w:hAnsi="Arial" w:cs="Arial"/>
          <w:sz w:val="24"/>
        </w:rPr>
        <w:t xml:space="preserve">za niewykonanie lub nienależyte wykonanie postanowień umowy, nie zwalnia tej strony z wykonania zobowiązań wynikających z umowy, </w:t>
      </w:r>
      <w:r w:rsidRPr="00E4183D">
        <w:rPr>
          <w:rFonts w:ascii="Arial" w:hAnsi="Arial" w:cs="Arial"/>
          <w:sz w:val="24"/>
          <w:lang w:val="pl-PL"/>
        </w:rPr>
        <w:br/>
      </w:r>
      <w:r w:rsidRPr="00E4183D">
        <w:rPr>
          <w:rFonts w:ascii="Arial" w:hAnsi="Arial" w:cs="Arial"/>
          <w:sz w:val="24"/>
        </w:rPr>
        <w:t>z wyjątkiem odstąpienia od umowy.</w:t>
      </w:r>
    </w:p>
    <w:p w14:paraId="3F6CA8DD" w14:textId="74C72FE9" w:rsidR="00E715E5" w:rsidRPr="00E715E5" w:rsidRDefault="00A929DB" w:rsidP="00E715E5">
      <w:pPr>
        <w:pStyle w:val="Tekstpodstawowywcity3"/>
        <w:numPr>
          <w:ilvl w:val="0"/>
          <w:numId w:val="5"/>
        </w:numPr>
        <w:tabs>
          <w:tab w:val="clear" w:pos="426"/>
        </w:tabs>
        <w:spacing w:line="276" w:lineRule="auto"/>
        <w:ind w:left="426" w:hanging="426"/>
        <w:jc w:val="both"/>
        <w:rPr>
          <w:rFonts w:ascii="Arial" w:hAnsi="Arial" w:cs="Arial"/>
          <w:iCs/>
          <w:sz w:val="24"/>
        </w:rPr>
      </w:pPr>
      <w:r w:rsidRPr="00E4183D">
        <w:rPr>
          <w:rFonts w:ascii="Arial" w:hAnsi="Arial" w:cs="Arial"/>
          <w:sz w:val="24"/>
        </w:rPr>
        <w:t xml:space="preserve">Kara umowna powinna być zapłacona przez stronę, która naruszyła postanowienie umowy, w terminie </w:t>
      </w:r>
      <w:r w:rsidRPr="00E4183D">
        <w:rPr>
          <w:rFonts w:ascii="Arial" w:hAnsi="Arial" w:cs="Arial"/>
          <w:sz w:val="24"/>
          <w:lang w:val="pl-PL"/>
        </w:rPr>
        <w:t>7</w:t>
      </w:r>
      <w:r w:rsidRPr="00E4183D">
        <w:rPr>
          <w:rFonts w:ascii="Arial" w:hAnsi="Arial" w:cs="Arial"/>
          <w:sz w:val="24"/>
        </w:rPr>
        <w:t xml:space="preserve"> dni od daty wystąpienia przez stronę drugą </w:t>
      </w:r>
      <w:r w:rsidRPr="00E4183D">
        <w:rPr>
          <w:rFonts w:ascii="Arial" w:hAnsi="Arial" w:cs="Arial"/>
          <w:sz w:val="24"/>
          <w:lang w:val="pl-PL"/>
        </w:rPr>
        <w:t xml:space="preserve">   </w:t>
      </w:r>
      <w:r w:rsidRPr="00E4183D">
        <w:rPr>
          <w:rFonts w:ascii="Arial" w:hAnsi="Arial" w:cs="Arial"/>
          <w:sz w:val="24"/>
        </w:rPr>
        <w:t xml:space="preserve">z żądaniem zapłaty. Zamawiający ma prawo również, w trybie natychmiastowym potrącić należność z tytułu zastosowania kary z dowolnej należności </w:t>
      </w:r>
      <w:r w:rsidRPr="00E4183D">
        <w:rPr>
          <w:rFonts w:ascii="Arial" w:hAnsi="Arial" w:cs="Arial"/>
          <w:sz w:val="24"/>
          <w:lang w:val="pl-PL"/>
        </w:rPr>
        <w:t xml:space="preserve">   </w:t>
      </w:r>
      <w:r w:rsidRPr="00E4183D">
        <w:rPr>
          <w:rFonts w:ascii="Arial" w:hAnsi="Arial" w:cs="Arial"/>
          <w:sz w:val="24"/>
        </w:rPr>
        <w:t>Wykonawcy</w:t>
      </w:r>
      <w:r w:rsidRPr="00E4183D">
        <w:rPr>
          <w:rFonts w:ascii="Arial" w:hAnsi="Arial" w:cs="Arial"/>
          <w:sz w:val="24"/>
          <w:lang w:val="pl-PL"/>
        </w:rPr>
        <w:t>,</w:t>
      </w:r>
      <w:r w:rsidRPr="00E4183D">
        <w:rPr>
          <w:rFonts w:ascii="Arial" w:hAnsi="Arial" w:cs="Arial"/>
          <w:sz w:val="24"/>
        </w:rPr>
        <w:t xml:space="preserve"> o czy</w:t>
      </w:r>
      <w:r w:rsidR="00163EFA" w:rsidRPr="00E4183D">
        <w:rPr>
          <w:rFonts w:ascii="Arial" w:hAnsi="Arial" w:cs="Arial"/>
          <w:sz w:val="24"/>
        </w:rPr>
        <w:t>m powiadomi Wykonawcę na piśmie</w:t>
      </w:r>
      <w:r w:rsidR="00A52F73">
        <w:rPr>
          <w:rFonts w:ascii="Arial" w:hAnsi="Arial" w:cs="Arial"/>
          <w:sz w:val="24"/>
        </w:rPr>
        <w:t xml:space="preserve"> i</w:t>
      </w:r>
      <w:r w:rsidR="00163EFA" w:rsidRPr="00E4183D">
        <w:rPr>
          <w:rFonts w:ascii="Arial" w:hAnsi="Arial" w:cs="Arial"/>
          <w:sz w:val="24"/>
        </w:rPr>
        <w:t xml:space="preserve"> na co </w:t>
      </w:r>
      <w:r w:rsidR="00A52F73">
        <w:rPr>
          <w:rFonts w:ascii="Arial" w:hAnsi="Arial" w:cs="Arial"/>
          <w:sz w:val="24"/>
        </w:rPr>
        <w:t>W</w:t>
      </w:r>
      <w:r w:rsidR="00163EFA" w:rsidRPr="00E4183D">
        <w:rPr>
          <w:rFonts w:ascii="Arial" w:hAnsi="Arial" w:cs="Arial"/>
          <w:sz w:val="24"/>
        </w:rPr>
        <w:t>ykonawca wyra</w:t>
      </w:r>
      <w:r w:rsidR="00A52F73">
        <w:rPr>
          <w:rFonts w:ascii="Arial" w:hAnsi="Arial" w:cs="Arial"/>
          <w:sz w:val="24"/>
        </w:rPr>
        <w:t>ża</w:t>
      </w:r>
      <w:r w:rsidR="00163EFA" w:rsidRPr="00E4183D">
        <w:rPr>
          <w:rFonts w:ascii="Arial" w:hAnsi="Arial" w:cs="Arial"/>
          <w:sz w:val="24"/>
        </w:rPr>
        <w:t xml:space="preserve"> zgod</w:t>
      </w:r>
      <w:r w:rsidR="00163EFA" w:rsidRPr="00E4183D">
        <w:rPr>
          <w:rFonts w:ascii="Arial" w:hAnsi="Arial" w:cs="Arial"/>
          <w:sz w:val="24"/>
          <w:lang w:val="pl-PL"/>
        </w:rPr>
        <w:t>ę.</w:t>
      </w:r>
    </w:p>
    <w:p w14:paraId="222A0ACB" w14:textId="77777777" w:rsidR="00147D11" w:rsidRPr="00E4183D" w:rsidRDefault="00147D11" w:rsidP="00E4183D">
      <w:pPr>
        <w:pStyle w:val="Tekstpodstawowywcity3"/>
        <w:tabs>
          <w:tab w:val="clear" w:pos="426"/>
        </w:tabs>
        <w:spacing w:line="276" w:lineRule="auto"/>
        <w:ind w:left="0" w:firstLine="0"/>
        <w:jc w:val="both"/>
        <w:rPr>
          <w:rFonts w:ascii="Arial" w:hAnsi="Arial" w:cs="Arial"/>
          <w:iCs/>
          <w:sz w:val="24"/>
          <w:lang w:val="pl-PL"/>
        </w:rPr>
      </w:pPr>
    </w:p>
    <w:p w14:paraId="16286EC5" w14:textId="480D9F75" w:rsidR="00A929DB" w:rsidRPr="00E4183D" w:rsidRDefault="00A929DB" w:rsidP="00E4183D">
      <w:pPr>
        <w:autoSpaceDE w:val="0"/>
        <w:autoSpaceDN w:val="0"/>
        <w:adjustRightInd w:val="0"/>
        <w:spacing w:line="276" w:lineRule="auto"/>
        <w:jc w:val="center"/>
        <w:rPr>
          <w:rFonts w:ascii="Arial" w:eastAsia="Calibri" w:hAnsi="Arial" w:cs="Arial"/>
          <w:b/>
          <w:bCs/>
          <w:lang w:eastAsia="en-US"/>
        </w:rPr>
      </w:pPr>
      <w:r w:rsidRPr="00E4183D">
        <w:rPr>
          <w:rFonts w:ascii="Arial" w:eastAsia="Calibri" w:hAnsi="Arial" w:cs="Arial"/>
          <w:b/>
          <w:bCs/>
          <w:lang w:eastAsia="en-US"/>
        </w:rPr>
        <w:t xml:space="preserve">§ </w:t>
      </w:r>
      <w:r w:rsidR="001427BE" w:rsidRPr="00E4183D">
        <w:rPr>
          <w:rFonts w:ascii="Arial" w:eastAsia="Calibri" w:hAnsi="Arial" w:cs="Arial"/>
          <w:b/>
          <w:bCs/>
          <w:lang w:eastAsia="en-US"/>
        </w:rPr>
        <w:t>9</w:t>
      </w:r>
      <w:r w:rsidRPr="00E4183D">
        <w:rPr>
          <w:rFonts w:ascii="Arial" w:eastAsia="Calibri" w:hAnsi="Arial" w:cs="Arial"/>
          <w:b/>
          <w:bCs/>
          <w:lang w:eastAsia="en-US"/>
        </w:rPr>
        <w:t>.</w:t>
      </w:r>
    </w:p>
    <w:p w14:paraId="282E3D21" w14:textId="77777777" w:rsidR="00A929DB" w:rsidRPr="00E4183D" w:rsidRDefault="00A929DB" w:rsidP="00E4183D">
      <w:pPr>
        <w:autoSpaceDE w:val="0"/>
        <w:autoSpaceDN w:val="0"/>
        <w:adjustRightInd w:val="0"/>
        <w:spacing w:line="276" w:lineRule="auto"/>
        <w:jc w:val="center"/>
        <w:rPr>
          <w:rFonts w:ascii="Arial" w:eastAsia="Calibri" w:hAnsi="Arial" w:cs="Arial"/>
          <w:b/>
          <w:bCs/>
          <w:lang w:eastAsia="en-US"/>
        </w:rPr>
      </w:pPr>
      <w:r w:rsidRPr="00E4183D">
        <w:rPr>
          <w:rFonts w:ascii="Arial" w:eastAsia="Calibri" w:hAnsi="Arial" w:cs="Arial"/>
          <w:b/>
          <w:bCs/>
          <w:lang w:eastAsia="en-US"/>
        </w:rPr>
        <w:t>Odstąpienie od umowy</w:t>
      </w:r>
    </w:p>
    <w:p w14:paraId="10EBF25C" w14:textId="77777777" w:rsidR="00A929DB" w:rsidRPr="00E4183D" w:rsidRDefault="00A929DB" w:rsidP="00E4183D">
      <w:pPr>
        <w:tabs>
          <w:tab w:val="num" w:pos="360"/>
          <w:tab w:val="left" w:pos="1694"/>
        </w:tabs>
        <w:spacing w:line="276" w:lineRule="auto"/>
        <w:jc w:val="both"/>
        <w:rPr>
          <w:rFonts w:ascii="Arial" w:hAnsi="Arial" w:cs="Arial"/>
          <w:b/>
          <w:bCs/>
          <w:color w:val="000000"/>
        </w:rPr>
      </w:pPr>
      <w:r w:rsidRPr="00E4183D">
        <w:rPr>
          <w:rFonts w:ascii="Arial" w:hAnsi="Arial" w:cs="Arial"/>
          <w:b/>
          <w:bCs/>
          <w:color w:val="000000"/>
        </w:rPr>
        <w:t xml:space="preserve">    </w:t>
      </w:r>
      <w:r w:rsidRPr="00E4183D">
        <w:rPr>
          <w:rFonts w:ascii="Arial" w:hAnsi="Arial" w:cs="Arial"/>
          <w:bCs/>
          <w:color w:val="000000"/>
        </w:rPr>
        <w:tab/>
      </w:r>
    </w:p>
    <w:p w14:paraId="69F0A4EF" w14:textId="29E40CD8" w:rsidR="00A929DB" w:rsidRPr="00E4183D" w:rsidRDefault="00A929DB" w:rsidP="00E4183D">
      <w:pPr>
        <w:numPr>
          <w:ilvl w:val="0"/>
          <w:numId w:val="3"/>
        </w:numPr>
        <w:spacing w:line="276" w:lineRule="auto"/>
        <w:ind w:left="426" w:hanging="426"/>
        <w:jc w:val="both"/>
        <w:rPr>
          <w:rFonts w:ascii="Arial" w:hAnsi="Arial" w:cs="Arial"/>
        </w:rPr>
      </w:pPr>
      <w:r w:rsidRPr="00E4183D">
        <w:rPr>
          <w:rFonts w:ascii="Arial" w:hAnsi="Arial" w:cs="Arial"/>
          <w:iCs/>
        </w:rPr>
        <w:t>Zamawiającemu przysługuje przez okres trwania umowy prawo odstąpienia od umowy w przypadku</w:t>
      </w:r>
      <w:r w:rsidRPr="00E4183D">
        <w:rPr>
          <w:rFonts w:ascii="Arial" w:hAnsi="Arial" w:cs="Arial"/>
          <w:bCs/>
        </w:rPr>
        <w:t>:</w:t>
      </w:r>
    </w:p>
    <w:p w14:paraId="4FF44D0C" w14:textId="18977E37" w:rsidR="00A929DB" w:rsidRPr="00E4183D" w:rsidRDefault="00953BAD" w:rsidP="00E4183D">
      <w:pPr>
        <w:numPr>
          <w:ilvl w:val="1"/>
          <w:numId w:val="4"/>
        </w:numPr>
        <w:spacing w:line="276" w:lineRule="auto"/>
        <w:ind w:left="851" w:hanging="425"/>
        <w:jc w:val="both"/>
        <w:rPr>
          <w:rFonts w:ascii="Arial" w:hAnsi="Arial" w:cs="Arial"/>
        </w:rPr>
      </w:pPr>
      <w:r w:rsidRPr="00E4183D">
        <w:rPr>
          <w:rFonts w:ascii="Arial" w:hAnsi="Arial" w:cs="Arial"/>
        </w:rPr>
        <w:t>otwarci</w:t>
      </w:r>
      <w:r w:rsidR="00FC5351" w:rsidRPr="00E4183D">
        <w:rPr>
          <w:rFonts w:ascii="Arial" w:hAnsi="Arial" w:cs="Arial"/>
        </w:rPr>
        <w:t>a</w:t>
      </w:r>
      <w:r w:rsidR="00A929DB" w:rsidRPr="00E4183D">
        <w:rPr>
          <w:rFonts w:ascii="Arial" w:hAnsi="Arial" w:cs="Arial"/>
        </w:rPr>
        <w:t xml:space="preserve"> likwidacji firmy Wykonawcy;</w:t>
      </w:r>
    </w:p>
    <w:p w14:paraId="6A3CB899" w14:textId="77777777"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rPr>
        <w:t>wydania nakazu zajęcia majątku Wykonawcy;</w:t>
      </w:r>
    </w:p>
    <w:p w14:paraId="3682AD5C" w14:textId="77777777"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rPr>
        <w:t>utraty przez Wykonawcę uprawnień do prowadzenia działalności;</w:t>
      </w:r>
    </w:p>
    <w:p w14:paraId="4E416BDA" w14:textId="5EF21BA5"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bCs/>
          <w:color w:val="000000"/>
        </w:rPr>
        <w:lastRenderedPageBreak/>
        <w:t>gdy Wykonawca nie wykonał usługi bez uzasadnionych przyczyn lub nie  kontynuuje świadczenia usług pomimo pisemnego wezwania Zamawiającego przez 5 dni</w:t>
      </w:r>
      <w:r w:rsidR="002C026E" w:rsidRPr="00E4183D">
        <w:rPr>
          <w:rFonts w:ascii="Arial" w:hAnsi="Arial" w:cs="Arial"/>
          <w:bCs/>
          <w:color w:val="000000"/>
        </w:rPr>
        <w:t xml:space="preserve"> kalendarzowych.</w:t>
      </w:r>
    </w:p>
    <w:p w14:paraId="3ED36456" w14:textId="77777777"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rPr>
        <w:t>co najmniej trzykrotnego stwierdzenia wadliwego wykonania usługi mycia    pojazdów w myjni;</w:t>
      </w:r>
    </w:p>
    <w:p w14:paraId="4EBCFE6C" w14:textId="04747E18"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rPr>
        <w:t>co najmniej trzykrotnego zastosowania środków chemicznych</w:t>
      </w:r>
      <w:r w:rsidR="00B51446" w:rsidRPr="00E4183D">
        <w:rPr>
          <w:rFonts w:ascii="Arial" w:hAnsi="Arial" w:cs="Arial"/>
        </w:rPr>
        <w:br/>
      </w:r>
      <w:r w:rsidRPr="00E4183D">
        <w:rPr>
          <w:rFonts w:ascii="Arial" w:hAnsi="Arial" w:cs="Arial"/>
        </w:rPr>
        <w:t xml:space="preserve">nieodpowiedniej jakości; </w:t>
      </w:r>
    </w:p>
    <w:p w14:paraId="43796481" w14:textId="4A615CB2"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rPr>
        <w:t xml:space="preserve">gdy myjnie samochodowe wskazane w § </w:t>
      </w:r>
      <w:r w:rsidR="00147D11" w:rsidRPr="00E4183D">
        <w:rPr>
          <w:rFonts w:ascii="Arial" w:hAnsi="Arial" w:cs="Arial"/>
        </w:rPr>
        <w:t>3</w:t>
      </w:r>
      <w:r w:rsidRPr="00E4183D">
        <w:rPr>
          <w:rFonts w:ascii="Arial" w:hAnsi="Arial" w:cs="Arial"/>
        </w:rPr>
        <w:t xml:space="preserve"> umowy nie spełniają wymogów ochrony środowiska określonych w obowiązujących przepisach; </w:t>
      </w:r>
    </w:p>
    <w:p w14:paraId="23117897" w14:textId="77777777"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rPr>
        <w:t>wyrządzenia Zamawiającemu szkody przewyższającej wartość 10.000,00 zł albo szkód, które łącznie przewyższają wartość 10.000,00 zł;</w:t>
      </w:r>
    </w:p>
    <w:p w14:paraId="704BF685" w14:textId="77777777" w:rsidR="00A929DB" w:rsidRPr="00E4183D" w:rsidRDefault="00A929DB" w:rsidP="00E4183D">
      <w:pPr>
        <w:numPr>
          <w:ilvl w:val="1"/>
          <w:numId w:val="4"/>
        </w:numPr>
        <w:spacing w:line="276" w:lineRule="auto"/>
        <w:ind w:left="851" w:hanging="425"/>
        <w:jc w:val="both"/>
        <w:rPr>
          <w:rFonts w:ascii="Arial" w:hAnsi="Arial" w:cs="Arial"/>
        </w:rPr>
      </w:pPr>
      <w:r w:rsidRPr="00E4183D">
        <w:rPr>
          <w:rFonts w:ascii="Arial" w:hAnsi="Arial" w:cs="Arial"/>
          <w:bCs/>
          <w:color w:val="000000"/>
        </w:rPr>
        <w:t>innego nienależytego, sprzecznego z umową, wadliwego świadczenia usług stanowiących przedmiot umowy, pomimo pisemnego wezwania przez      Zamawiającego do zmiany powyższego w ustalonym terminie</w:t>
      </w:r>
      <w:r w:rsidRPr="00E4183D">
        <w:rPr>
          <w:rFonts w:ascii="Arial" w:hAnsi="Arial" w:cs="Arial"/>
        </w:rPr>
        <w:t>;</w:t>
      </w:r>
    </w:p>
    <w:p w14:paraId="2D3D38F7" w14:textId="77777777" w:rsidR="00A929DB" w:rsidRPr="00E4183D" w:rsidRDefault="00A929DB" w:rsidP="00E4183D">
      <w:pPr>
        <w:pStyle w:val="Bezodstpw"/>
        <w:spacing w:line="276" w:lineRule="auto"/>
        <w:ind w:left="426"/>
        <w:jc w:val="both"/>
        <w:rPr>
          <w:rFonts w:ascii="Arial" w:hAnsi="Arial" w:cs="Arial"/>
        </w:rPr>
      </w:pPr>
      <w:r w:rsidRPr="00E4183D">
        <w:rPr>
          <w:rFonts w:ascii="Arial" w:hAnsi="Arial" w:cs="Arial"/>
        </w:rPr>
        <w:t xml:space="preserve">    - w terminie 5 dni od powzięcia wiadomości o którejkolwiek z tych okoliczności.</w:t>
      </w:r>
    </w:p>
    <w:p w14:paraId="20BF1DE5" w14:textId="77777777" w:rsidR="00A929DB" w:rsidRPr="00E4183D" w:rsidRDefault="00A929DB" w:rsidP="00E4183D">
      <w:pPr>
        <w:pStyle w:val="Bezodstpw"/>
        <w:spacing w:line="276" w:lineRule="auto"/>
        <w:ind w:left="709" w:hanging="283"/>
        <w:jc w:val="both"/>
        <w:rPr>
          <w:rFonts w:ascii="Arial" w:hAnsi="Arial" w:cs="Arial"/>
        </w:rPr>
      </w:pPr>
      <w:r w:rsidRPr="00E4183D">
        <w:rPr>
          <w:rFonts w:ascii="Arial" w:hAnsi="Arial" w:cs="Arial"/>
          <w:b/>
        </w:rPr>
        <w:t>j)</w:t>
      </w:r>
      <w:r w:rsidRPr="00E4183D">
        <w:rPr>
          <w:rFonts w:ascii="Arial" w:hAnsi="Arial" w:cs="Arial"/>
        </w:rPr>
        <w:t xml:space="preserve"> ogłoszenia mobilizacji, stanu wojennego i w czasie wojny,</w:t>
      </w:r>
    </w:p>
    <w:p w14:paraId="5EEA9C94" w14:textId="77777777" w:rsidR="00A929DB" w:rsidRPr="00E4183D" w:rsidRDefault="00A929DB" w:rsidP="00E4183D">
      <w:pPr>
        <w:pStyle w:val="Bezodstpw"/>
        <w:spacing w:line="276" w:lineRule="auto"/>
        <w:ind w:left="426"/>
        <w:jc w:val="both"/>
        <w:rPr>
          <w:rFonts w:ascii="Arial" w:hAnsi="Arial" w:cs="Arial"/>
        </w:rPr>
      </w:pPr>
      <w:r w:rsidRPr="00E4183D">
        <w:rPr>
          <w:rFonts w:ascii="Arial" w:hAnsi="Arial" w:cs="Arial"/>
          <w:b/>
        </w:rPr>
        <w:t>k)</w:t>
      </w:r>
      <w:r w:rsidRPr="00E4183D">
        <w:rPr>
          <w:rFonts w:ascii="Arial" w:hAnsi="Arial" w:cs="Arial"/>
        </w:rPr>
        <w:t xml:space="preserve"> zmian organizacyjnych nieprzewidzianych w chwili zawierania umowy.</w:t>
      </w:r>
    </w:p>
    <w:p w14:paraId="6985B10E" w14:textId="77777777" w:rsidR="00A929DB" w:rsidRPr="00E4183D" w:rsidRDefault="00A929DB" w:rsidP="00E4183D">
      <w:pPr>
        <w:pStyle w:val="Bezodstpw"/>
        <w:tabs>
          <w:tab w:val="left" w:pos="1980"/>
        </w:tabs>
        <w:spacing w:line="276" w:lineRule="auto"/>
        <w:ind w:left="426"/>
        <w:jc w:val="both"/>
        <w:rPr>
          <w:rFonts w:ascii="Arial" w:hAnsi="Arial" w:cs="Arial"/>
        </w:rPr>
      </w:pPr>
      <w:r w:rsidRPr="00E4183D">
        <w:rPr>
          <w:rFonts w:ascii="Arial" w:hAnsi="Arial" w:cs="Arial"/>
        </w:rPr>
        <w:tab/>
      </w:r>
    </w:p>
    <w:p w14:paraId="47B2F04A" w14:textId="0366BC99" w:rsidR="00A929DB" w:rsidRPr="00E4183D" w:rsidRDefault="00A929DB" w:rsidP="00E4183D">
      <w:pPr>
        <w:pStyle w:val="Bezodstpw"/>
        <w:numPr>
          <w:ilvl w:val="0"/>
          <w:numId w:val="3"/>
        </w:numPr>
        <w:spacing w:line="276" w:lineRule="auto"/>
        <w:ind w:left="426" w:hanging="426"/>
        <w:jc w:val="both"/>
        <w:rPr>
          <w:rFonts w:ascii="Arial" w:hAnsi="Arial" w:cs="Arial"/>
        </w:rPr>
      </w:pPr>
      <w:r w:rsidRPr="00E4183D">
        <w:rPr>
          <w:rFonts w:ascii="Arial" w:hAnsi="Arial" w:cs="Arial"/>
          <w:iCs/>
        </w:rPr>
        <w:t xml:space="preserve">Niezależnie </w:t>
      </w:r>
      <w:r w:rsidRPr="00E4183D">
        <w:rPr>
          <w:rFonts w:ascii="Arial" w:hAnsi="Arial" w:cs="Arial"/>
          <w:kern w:val="3"/>
          <w:lang w:eastAsia="zh-CN"/>
        </w:rPr>
        <w:t xml:space="preserve">od przypadku, o którym mowa w ust. 1, w razie zaistnienia istotnej zmiany okoliczności powodującej, że wykonanie zamówienia nie leży w interesie publicznym, czego nie można było przewidzieć w chwili zawarcia umowy lub dalsze wykonanie umowy może zagrozić </w:t>
      </w:r>
      <w:r w:rsidR="00D24CCB" w:rsidRPr="00E4183D">
        <w:rPr>
          <w:rFonts w:ascii="Arial" w:hAnsi="Arial" w:cs="Arial"/>
          <w:kern w:val="3"/>
          <w:lang w:eastAsia="zh-CN"/>
        </w:rPr>
        <w:t>podstawowemu </w:t>
      </w:r>
      <w:r w:rsidRPr="00E4183D">
        <w:rPr>
          <w:rFonts w:ascii="Arial" w:hAnsi="Arial" w:cs="Arial"/>
          <w:kern w:val="3"/>
          <w:lang w:eastAsia="zh-CN"/>
        </w:rPr>
        <w:t>interesowi bezpieczeństwa państwa lub bezpieczeństwu publicznemu, Zamawiający może odstąpić od umowy w terminie 30 dni od powzięcia wiadomości o tych okolicznościach</w:t>
      </w:r>
      <w:r w:rsidRPr="00E4183D">
        <w:rPr>
          <w:rFonts w:ascii="Arial" w:hAnsi="Arial" w:cs="Arial"/>
        </w:rPr>
        <w:t xml:space="preserve">. </w:t>
      </w:r>
    </w:p>
    <w:p w14:paraId="36B92EBC" w14:textId="77777777" w:rsidR="00A929DB" w:rsidRPr="00E4183D" w:rsidRDefault="00A929DB" w:rsidP="00E4183D">
      <w:pPr>
        <w:pStyle w:val="Bezodstpw"/>
        <w:numPr>
          <w:ilvl w:val="0"/>
          <w:numId w:val="3"/>
        </w:numPr>
        <w:spacing w:line="276" w:lineRule="auto"/>
        <w:ind w:left="426" w:hanging="426"/>
        <w:jc w:val="both"/>
        <w:rPr>
          <w:rFonts w:ascii="Arial" w:hAnsi="Arial" w:cs="Arial"/>
        </w:rPr>
      </w:pPr>
      <w:r w:rsidRPr="00E4183D">
        <w:rPr>
          <w:rFonts w:ascii="Arial" w:hAnsi="Arial" w:cs="Arial"/>
        </w:rPr>
        <w:t xml:space="preserve">Zamawiającemu </w:t>
      </w:r>
      <w:r w:rsidRPr="00E4183D">
        <w:rPr>
          <w:rFonts w:ascii="Arial" w:hAnsi="Arial" w:cs="Arial"/>
          <w:kern w:val="3"/>
          <w:lang w:eastAsia="zh-CN"/>
        </w:rPr>
        <w:t xml:space="preserve">przysługuje przez okres trwania umowy prawo do odstąpienia od umowy w razie zmian organizacyjnych nieprzewidzianych w chwili zawierania umowy lub braku środków finansowych przeznaczonych na realizację umowy </w:t>
      </w:r>
      <w:r w:rsidRPr="00E4183D">
        <w:rPr>
          <w:rFonts w:ascii="Arial" w:hAnsi="Arial" w:cs="Arial"/>
          <w:kern w:val="3"/>
          <w:lang w:eastAsia="zh-CN"/>
        </w:rPr>
        <w:br/>
        <w:t>w terminie 10 dni od powzięcia wiadomości o tych okolicznościach</w:t>
      </w:r>
      <w:r w:rsidRPr="00E4183D">
        <w:rPr>
          <w:rFonts w:ascii="Arial" w:hAnsi="Arial" w:cs="Arial"/>
        </w:rPr>
        <w:t>.</w:t>
      </w:r>
    </w:p>
    <w:p w14:paraId="6CBFC6BC" w14:textId="12D2F412" w:rsidR="00A929DB" w:rsidRPr="00E4183D" w:rsidRDefault="00A929DB" w:rsidP="00E4183D">
      <w:pPr>
        <w:pStyle w:val="Bezodstpw"/>
        <w:numPr>
          <w:ilvl w:val="0"/>
          <w:numId w:val="3"/>
        </w:numPr>
        <w:spacing w:line="276" w:lineRule="auto"/>
        <w:ind w:left="426" w:hanging="426"/>
        <w:jc w:val="both"/>
        <w:rPr>
          <w:rFonts w:ascii="Arial" w:hAnsi="Arial" w:cs="Arial"/>
        </w:rPr>
      </w:pPr>
      <w:r w:rsidRPr="00E4183D">
        <w:rPr>
          <w:rFonts w:ascii="Arial" w:hAnsi="Arial" w:cs="Arial"/>
          <w:kern w:val="3"/>
          <w:lang w:eastAsia="zh-CN"/>
        </w:rPr>
        <w:t xml:space="preserve">Zamawiającemu przysługuje prawo odstąpienia od umowy w sytuacji, gdy łączna wysokość kar umownych, które Zamawiający naliczył wyniesie 40%                wynagrodzenia brutto, określonego w § </w:t>
      </w:r>
      <w:r w:rsidR="00E4183D" w:rsidRPr="00E4183D">
        <w:rPr>
          <w:rFonts w:ascii="Arial" w:hAnsi="Arial" w:cs="Arial"/>
          <w:kern w:val="3"/>
          <w:lang w:eastAsia="zh-CN"/>
        </w:rPr>
        <w:t>7</w:t>
      </w:r>
      <w:r w:rsidRPr="00E4183D">
        <w:rPr>
          <w:rFonts w:ascii="Arial" w:hAnsi="Arial" w:cs="Arial"/>
          <w:kern w:val="3"/>
          <w:lang w:eastAsia="zh-CN"/>
        </w:rPr>
        <w:t xml:space="preserve"> ust.1 umowy</w:t>
      </w:r>
    </w:p>
    <w:p w14:paraId="42C2E745" w14:textId="47BFA1C7" w:rsidR="00A929DB" w:rsidRPr="00E4183D" w:rsidRDefault="00A929DB" w:rsidP="00E4183D">
      <w:pPr>
        <w:pStyle w:val="Bezodstpw"/>
        <w:numPr>
          <w:ilvl w:val="0"/>
          <w:numId w:val="3"/>
        </w:numPr>
        <w:spacing w:line="276" w:lineRule="auto"/>
        <w:ind w:left="426" w:hanging="426"/>
        <w:jc w:val="both"/>
        <w:rPr>
          <w:rFonts w:ascii="Arial" w:hAnsi="Arial" w:cs="Arial"/>
        </w:rPr>
      </w:pPr>
      <w:r w:rsidRPr="00E4183D">
        <w:rPr>
          <w:rFonts w:ascii="Arial" w:hAnsi="Arial" w:cs="Arial"/>
        </w:rPr>
        <w:t>W przypadku, o których mowa w ust.1-3, Wykonawca może zażądać wyłącznie wynagrodzenia należnego z tytułu należytego wykonania części umowy.</w:t>
      </w:r>
    </w:p>
    <w:p w14:paraId="0D87B6DC" w14:textId="6053368D" w:rsidR="00A929DB" w:rsidRPr="00E4183D" w:rsidRDefault="00A929DB" w:rsidP="00E4183D">
      <w:pPr>
        <w:pStyle w:val="Bezodstpw"/>
        <w:numPr>
          <w:ilvl w:val="0"/>
          <w:numId w:val="3"/>
        </w:numPr>
        <w:spacing w:line="276" w:lineRule="auto"/>
        <w:ind w:left="426" w:hanging="426"/>
        <w:jc w:val="both"/>
        <w:rPr>
          <w:rFonts w:ascii="Arial" w:hAnsi="Arial" w:cs="Arial"/>
        </w:rPr>
      </w:pPr>
      <w:r w:rsidRPr="00E4183D">
        <w:rPr>
          <w:rFonts w:ascii="Arial" w:hAnsi="Arial" w:cs="Arial"/>
        </w:rPr>
        <w:t xml:space="preserve">Odstąpienie od </w:t>
      </w:r>
      <w:r w:rsidRPr="00E4183D">
        <w:rPr>
          <w:rFonts w:ascii="Arial" w:hAnsi="Arial" w:cs="Arial"/>
          <w:kern w:val="3"/>
          <w:lang w:eastAsia="zh-CN"/>
        </w:rPr>
        <w:t>umowy następuje za skutkiem na przyszłość, tj. od dnia złożenia oświadczenia o odstąpieniu od umowy</w:t>
      </w:r>
      <w:r w:rsidRPr="00E4183D">
        <w:rPr>
          <w:rFonts w:ascii="Arial" w:hAnsi="Arial" w:cs="Arial"/>
        </w:rPr>
        <w:t xml:space="preserve">. </w:t>
      </w:r>
    </w:p>
    <w:p w14:paraId="2A7ED41D" w14:textId="77777777" w:rsidR="00A929DB" w:rsidRPr="00E4183D" w:rsidRDefault="00A929DB" w:rsidP="00E4183D">
      <w:pPr>
        <w:pStyle w:val="Bezodstpw"/>
        <w:numPr>
          <w:ilvl w:val="0"/>
          <w:numId w:val="3"/>
        </w:numPr>
        <w:spacing w:line="276" w:lineRule="auto"/>
        <w:ind w:left="426" w:hanging="426"/>
        <w:jc w:val="both"/>
        <w:rPr>
          <w:rFonts w:ascii="Arial" w:hAnsi="Arial" w:cs="Arial"/>
        </w:rPr>
      </w:pPr>
      <w:r w:rsidRPr="00E4183D">
        <w:rPr>
          <w:rFonts w:ascii="Arial" w:hAnsi="Arial" w:cs="Arial"/>
        </w:rPr>
        <w:t xml:space="preserve">Odstąpienie </w:t>
      </w:r>
      <w:r w:rsidRPr="00E4183D">
        <w:rPr>
          <w:rFonts w:ascii="Arial" w:eastAsia="SimSun" w:hAnsi="Arial" w:cs="Arial"/>
          <w:kern w:val="3"/>
          <w:lang w:eastAsia="zh-CN" w:bidi="hi-IN"/>
        </w:rPr>
        <w:t>od umowy powinno nastąpić w formie pisemnej z podaniem       przyczyny odstąpienia pod rygorem nieważności takiego oświadczenia</w:t>
      </w:r>
      <w:r w:rsidRPr="00E4183D">
        <w:rPr>
          <w:rFonts w:ascii="Arial" w:hAnsi="Arial" w:cs="Arial"/>
          <w:kern w:val="3"/>
          <w:lang w:eastAsia="zh-CN"/>
        </w:rPr>
        <w:t>.</w:t>
      </w:r>
    </w:p>
    <w:p w14:paraId="5E9C2D3B" w14:textId="77777777" w:rsidR="00A929DB" w:rsidRPr="00E4183D" w:rsidRDefault="00A929DB" w:rsidP="00E4183D">
      <w:pPr>
        <w:pStyle w:val="Bezodstpw"/>
        <w:spacing w:line="276" w:lineRule="auto"/>
        <w:jc w:val="center"/>
        <w:rPr>
          <w:rFonts w:ascii="Arial" w:hAnsi="Arial" w:cs="Arial"/>
          <w:b/>
        </w:rPr>
      </w:pPr>
    </w:p>
    <w:p w14:paraId="7A1A492E" w14:textId="2300A560" w:rsidR="00E4183D" w:rsidRPr="00E4183D" w:rsidRDefault="00A929DB" w:rsidP="00E4183D">
      <w:pPr>
        <w:pStyle w:val="Bezodstpw"/>
        <w:spacing w:line="276" w:lineRule="auto"/>
        <w:jc w:val="center"/>
        <w:rPr>
          <w:rFonts w:ascii="Arial" w:hAnsi="Arial" w:cs="Arial"/>
          <w:b/>
        </w:rPr>
      </w:pPr>
      <w:r w:rsidRPr="00E4183D">
        <w:rPr>
          <w:rFonts w:ascii="Arial" w:hAnsi="Arial" w:cs="Arial"/>
          <w:b/>
        </w:rPr>
        <w:t>§ </w:t>
      </w:r>
      <w:r w:rsidR="009A2FCD" w:rsidRPr="00E4183D">
        <w:rPr>
          <w:rFonts w:ascii="Arial" w:hAnsi="Arial" w:cs="Arial"/>
          <w:b/>
        </w:rPr>
        <w:t>1</w:t>
      </w:r>
      <w:r w:rsidR="001427BE" w:rsidRPr="00E4183D">
        <w:rPr>
          <w:rFonts w:ascii="Arial" w:hAnsi="Arial" w:cs="Arial"/>
          <w:b/>
        </w:rPr>
        <w:t>0</w:t>
      </w:r>
      <w:r w:rsidRPr="00E4183D">
        <w:rPr>
          <w:rFonts w:ascii="Arial" w:hAnsi="Arial" w:cs="Arial"/>
          <w:b/>
        </w:rPr>
        <w:t xml:space="preserve">. </w:t>
      </w:r>
      <w:r w:rsidRPr="00E4183D">
        <w:rPr>
          <w:rFonts w:ascii="Arial" w:hAnsi="Arial" w:cs="Arial"/>
          <w:b/>
        </w:rPr>
        <w:br/>
        <w:t>Zmiany umowy</w:t>
      </w:r>
    </w:p>
    <w:p w14:paraId="0B16B00F" w14:textId="290E1D95" w:rsidR="00A929DB" w:rsidRPr="00E4183D" w:rsidRDefault="00A929DB" w:rsidP="00E4183D">
      <w:pPr>
        <w:numPr>
          <w:ilvl w:val="0"/>
          <w:numId w:val="1"/>
        </w:numPr>
        <w:spacing w:line="276" w:lineRule="auto"/>
        <w:ind w:left="426" w:hanging="426"/>
        <w:jc w:val="both"/>
        <w:rPr>
          <w:rFonts w:ascii="Arial" w:hAnsi="Arial" w:cs="Arial"/>
          <w:i/>
          <w:iCs/>
        </w:rPr>
      </w:pPr>
      <w:r w:rsidRPr="00E4183D">
        <w:rPr>
          <w:rFonts w:ascii="Arial" w:hAnsi="Arial" w:cs="Arial"/>
        </w:rPr>
        <w:t>Z</w:t>
      </w:r>
      <w:r w:rsidR="00B51446" w:rsidRPr="00E4183D">
        <w:rPr>
          <w:rFonts w:ascii="Arial" w:hAnsi="Arial" w:cs="Arial"/>
        </w:rPr>
        <w:t xml:space="preserve"> zastrzeżeniem przepisów ustawy </w:t>
      </w:r>
      <w:proofErr w:type="spellStart"/>
      <w:r w:rsidR="00B51446" w:rsidRPr="00E4183D">
        <w:rPr>
          <w:rFonts w:ascii="Arial" w:hAnsi="Arial" w:cs="Arial"/>
        </w:rPr>
        <w:t>PzP</w:t>
      </w:r>
      <w:proofErr w:type="spellEnd"/>
      <w:r w:rsidR="00B51446" w:rsidRPr="00E4183D">
        <w:rPr>
          <w:rFonts w:ascii="Arial" w:hAnsi="Arial" w:cs="Arial"/>
        </w:rPr>
        <w:t>, z</w:t>
      </w:r>
      <w:r w:rsidRPr="00E4183D">
        <w:rPr>
          <w:rFonts w:ascii="Arial" w:hAnsi="Arial" w:cs="Arial"/>
        </w:rPr>
        <w:t>akazuje się istotnych zmian postanowień zawartej umowy w stosunku do treści oferty, na podstawie której dokonano wyboru Wykonawcy, chyba że konieczność wprowadzenia takich zmian wynika z zaistnienia następujących warunków:</w:t>
      </w:r>
    </w:p>
    <w:p w14:paraId="006CE95F" w14:textId="77777777" w:rsidR="00A929DB" w:rsidRPr="00E4183D" w:rsidRDefault="00A929DB" w:rsidP="00E4183D">
      <w:pPr>
        <w:numPr>
          <w:ilvl w:val="1"/>
          <w:numId w:val="2"/>
        </w:numPr>
        <w:spacing w:line="276" w:lineRule="auto"/>
        <w:ind w:left="851" w:hanging="425"/>
        <w:jc w:val="both"/>
        <w:rPr>
          <w:rFonts w:ascii="Arial" w:hAnsi="Arial" w:cs="Arial"/>
          <w:i/>
          <w:iCs/>
        </w:rPr>
      </w:pPr>
      <w:r w:rsidRPr="00E4183D">
        <w:rPr>
          <w:rFonts w:ascii="Arial" w:hAnsi="Arial" w:cs="Arial"/>
        </w:rPr>
        <w:t>w przypadku działania siły wyższej, zaistnienia sytuacji nadzwyczajnych, nie cierpiących zwłoki oraz innych okoliczności niezależnych od stron umowy;</w:t>
      </w:r>
    </w:p>
    <w:p w14:paraId="6D41A4A5" w14:textId="77777777" w:rsidR="00A929DB" w:rsidRPr="00E4183D" w:rsidRDefault="00A929DB" w:rsidP="00E4183D">
      <w:pPr>
        <w:pStyle w:val="Tekstpodstawowy2"/>
        <w:numPr>
          <w:ilvl w:val="1"/>
          <w:numId w:val="2"/>
        </w:numPr>
        <w:spacing w:line="276" w:lineRule="auto"/>
        <w:ind w:left="851" w:hanging="425"/>
        <w:rPr>
          <w:rFonts w:cs="Arial"/>
          <w:bCs/>
          <w:color w:val="000000"/>
        </w:rPr>
      </w:pPr>
      <w:r w:rsidRPr="00E4183D">
        <w:rPr>
          <w:rFonts w:cs="Arial"/>
        </w:rPr>
        <w:lastRenderedPageBreak/>
        <w:t xml:space="preserve">zaistnienia okoliczności, których nie można było przewidzieć w chwili </w:t>
      </w:r>
      <w:r w:rsidRPr="00E4183D">
        <w:rPr>
          <w:rFonts w:cs="Arial"/>
          <w:lang w:val="pl-PL"/>
        </w:rPr>
        <w:t xml:space="preserve">       zawarcia umowy, </w:t>
      </w:r>
      <w:r w:rsidRPr="00E4183D">
        <w:rPr>
          <w:rFonts w:cs="Arial"/>
        </w:rPr>
        <w:t>a które wymagają natychmiastowego działania</w:t>
      </w:r>
      <w:r w:rsidRPr="00E4183D">
        <w:rPr>
          <w:rFonts w:cs="Arial"/>
          <w:bCs/>
          <w:color w:val="000000"/>
        </w:rPr>
        <w:t>;</w:t>
      </w:r>
    </w:p>
    <w:p w14:paraId="0A56448F" w14:textId="77777777" w:rsidR="00A929DB" w:rsidRPr="00E4183D" w:rsidRDefault="00A929DB" w:rsidP="00E4183D">
      <w:pPr>
        <w:pStyle w:val="Tekstpodstawowy2"/>
        <w:numPr>
          <w:ilvl w:val="1"/>
          <w:numId w:val="2"/>
        </w:numPr>
        <w:spacing w:line="276" w:lineRule="auto"/>
        <w:ind w:left="851" w:hanging="425"/>
        <w:rPr>
          <w:rFonts w:cs="Arial"/>
          <w:bCs/>
          <w:color w:val="000000"/>
        </w:rPr>
      </w:pPr>
      <w:r w:rsidRPr="00E4183D">
        <w:rPr>
          <w:rFonts w:cs="Arial"/>
          <w:lang w:val="pl-PL"/>
        </w:rPr>
        <w:t>zmienionych faktycznych potrzeb Zamawiającego;</w:t>
      </w:r>
    </w:p>
    <w:p w14:paraId="2A90CF48" w14:textId="77777777" w:rsidR="00A929DB" w:rsidRPr="00E4183D" w:rsidRDefault="00A929DB" w:rsidP="00E4183D">
      <w:pPr>
        <w:pStyle w:val="Tekstpodstawowy2"/>
        <w:numPr>
          <w:ilvl w:val="1"/>
          <w:numId w:val="2"/>
        </w:numPr>
        <w:spacing w:line="276" w:lineRule="auto"/>
        <w:ind w:left="851" w:hanging="425"/>
        <w:rPr>
          <w:rFonts w:cs="Arial"/>
          <w:bCs/>
          <w:color w:val="000000"/>
        </w:rPr>
      </w:pPr>
      <w:r w:rsidRPr="00E4183D">
        <w:rPr>
          <w:rFonts w:cs="Arial"/>
          <w:lang w:val="pl-PL"/>
        </w:rPr>
        <w:t xml:space="preserve">ograniczenia środków finansowych </w:t>
      </w:r>
      <w:r w:rsidRPr="00E4183D">
        <w:rPr>
          <w:rFonts w:cs="Arial"/>
        </w:rPr>
        <w:t>(związanych ze zmianą planu finansowego)</w:t>
      </w:r>
      <w:r w:rsidRPr="00E4183D">
        <w:rPr>
          <w:rFonts w:cs="Arial"/>
          <w:lang w:val="pl-PL"/>
        </w:rPr>
        <w:t xml:space="preserve"> przeznaczonych na </w:t>
      </w:r>
      <w:r w:rsidRPr="00E4183D">
        <w:rPr>
          <w:rFonts w:cs="Arial"/>
        </w:rPr>
        <w:t xml:space="preserve">realizację </w:t>
      </w:r>
      <w:r w:rsidRPr="00E4183D">
        <w:rPr>
          <w:rFonts w:cs="Arial"/>
          <w:lang w:val="pl-PL"/>
        </w:rPr>
        <w:t>umowy;</w:t>
      </w:r>
    </w:p>
    <w:p w14:paraId="106CD2E1" w14:textId="77777777" w:rsidR="00A929DB" w:rsidRPr="00E4183D" w:rsidRDefault="00A929DB" w:rsidP="00E4183D">
      <w:pPr>
        <w:pStyle w:val="Tekstpodstawowy2"/>
        <w:numPr>
          <w:ilvl w:val="1"/>
          <w:numId w:val="2"/>
        </w:numPr>
        <w:spacing w:line="276" w:lineRule="auto"/>
        <w:ind w:left="851" w:hanging="425"/>
        <w:rPr>
          <w:rFonts w:cs="Arial"/>
          <w:bCs/>
          <w:color w:val="000000"/>
        </w:rPr>
      </w:pPr>
      <w:r w:rsidRPr="00E4183D">
        <w:rPr>
          <w:rFonts w:cs="Arial"/>
        </w:rPr>
        <w:t>potrzeby zmian wynikających z postanowień niniejszej umowy;</w:t>
      </w:r>
    </w:p>
    <w:p w14:paraId="39E2AD6C" w14:textId="77777777" w:rsidR="00A929DB" w:rsidRPr="00E4183D" w:rsidRDefault="00A929DB" w:rsidP="00E4183D">
      <w:pPr>
        <w:pStyle w:val="Tekstpodstawowy2"/>
        <w:numPr>
          <w:ilvl w:val="1"/>
          <w:numId w:val="2"/>
        </w:numPr>
        <w:spacing w:line="276" w:lineRule="auto"/>
        <w:ind w:left="851" w:hanging="425"/>
        <w:rPr>
          <w:rFonts w:cs="Arial"/>
          <w:bCs/>
          <w:color w:val="000000"/>
        </w:rPr>
      </w:pPr>
      <w:r w:rsidRPr="00E4183D">
        <w:rPr>
          <w:rFonts w:cs="Arial"/>
        </w:rPr>
        <w:t xml:space="preserve">zmiany powszechnie obowiązujących przepisów prawa w zakresie mającym wpływ na realizację przedmiotu </w:t>
      </w:r>
      <w:r w:rsidRPr="00E4183D">
        <w:rPr>
          <w:rFonts w:cs="Arial"/>
          <w:lang w:val="pl-PL"/>
        </w:rPr>
        <w:t>umowy;</w:t>
      </w:r>
    </w:p>
    <w:p w14:paraId="230C6B6E" w14:textId="620126C6" w:rsidR="00A929DB" w:rsidRPr="00E715E5" w:rsidRDefault="00A929DB" w:rsidP="00E715E5">
      <w:pPr>
        <w:pStyle w:val="Tekstpodstawowy2"/>
        <w:numPr>
          <w:ilvl w:val="1"/>
          <w:numId w:val="2"/>
        </w:numPr>
        <w:spacing w:line="276" w:lineRule="auto"/>
        <w:ind w:left="851" w:hanging="425"/>
        <w:rPr>
          <w:rFonts w:cs="Arial"/>
          <w:bCs/>
          <w:color w:val="000000"/>
        </w:rPr>
      </w:pPr>
      <w:r w:rsidRPr="00E4183D">
        <w:rPr>
          <w:rFonts w:cs="Arial"/>
          <w:lang w:val="pl-PL"/>
        </w:rPr>
        <w:t>zmiany obowiązującej stawki VAT; w tej sytuacji wynagrodzenie Wykonawcy, w stosunku do którego obowiązek podatkowy powstanie po zmianie stawki VAT, zostanie ustalone z uwzględnieniem zmienionej stawki.</w:t>
      </w:r>
    </w:p>
    <w:p w14:paraId="525BE339" w14:textId="631B6BDC" w:rsidR="00A929DB" w:rsidRPr="00E4183D" w:rsidRDefault="00A929DB" w:rsidP="00E4183D">
      <w:pPr>
        <w:numPr>
          <w:ilvl w:val="0"/>
          <w:numId w:val="1"/>
        </w:numPr>
        <w:spacing w:line="276" w:lineRule="auto"/>
        <w:ind w:left="426" w:hanging="426"/>
        <w:jc w:val="both"/>
        <w:rPr>
          <w:rFonts w:ascii="Arial" w:hAnsi="Arial" w:cs="Arial"/>
          <w:bCs/>
          <w:kern w:val="2"/>
        </w:rPr>
      </w:pPr>
      <w:r w:rsidRPr="00E4183D">
        <w:rPr>
          <w:rFonts w:ascii="Arial" w:hAnsi="Arial" w:cs="Arial"/>
          <w:kern w:val="2"/>
        </w:rPr>
        <w:t>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 .</w:t>
      </w:r>
      <w:r w:rsidRPr="00E4183D">
        <w:rPr>
          <w:rFonts w:ascii="Arial" w:hAnsi="Arial" w:cs="Arial"/>
          <w:bCs/>
          <w:kern w:val="2"/>
        </w:rPr>
        <w:t xml:space="preserve"> </w:t>
      </w:r>
    </w:p>
    <w:p w14:paraId="7F585A8D" w14:textId="5A1FA268" w:rsidR="00A929DB" w:rsidRPr="00E4183D" w:rsidRDefault="00A929DB" w:rsidP="00E4183D">
      <w:pPr>
        <w:numPr>
          <w:ilvl w:val="0"/>
          <w:numId w:val="1"/>
        </w:numPr>
        <w:spacing w:line="276" w:lineRule="auto"/>
        <w:ind w:left="426" w:hanging="426"/>
        <w:jc w:val="both"/>
        <w:rPr>
          <w:rFonts w:ascii="Arial" w:hAnsi="Arial" w:cs="Arial"/>
          <w:bCs/>
          <w:kern w:val="2"/>
        </w:rPr>
      </w:pPr>
      <w:r w:rsidRPr="00E4183D">
        <w:rPr>
          <w:rFonts w:ascii="Arial" w:hAnsi="Arial" w:cs="Arial"/>
        </w:rPr>
        <w:t>Wszelkie zmiany treści niniejszej umowy oraz jej uzupełniania wymagają formy pisemnej pod rygorem nieważności, z zastrzeżeniem ust. 4.</w:t>
      </w:r>
    </w:p>
    <w:p w14:paraId="61E6C90A" w14:textId="4E98C832" w:rsidR="00A929DB" w:rsidRPr="00E4183D" w:rsidRDefault="00A929DB" w:rsidP="00E4183D">
      <w:pPr>
        <w:numPr>
          <w:ilvl w:val="0"/>
          <w:numId w:val="1"/>
        </w:numPr>
        <w:spacing w:line="276" w:lineRule="auto"/>
        <w:ind w:left="426" w:hanging="426"/>
        <w:jc w:val="both"/>
        <w:rPr>
          <w:rFonts w:ascii="Arial" w:hAnsi="Arial" w:cs="Arial"/>
          <w:bCs/>
          <w:kern w:val="2"/>
        </w:rPr>
      </w:pPr>
      <w:r w:rsidRPr="00E4183D">
        <w:rPr>
          <w:rFonts w:ascii="Arial" w:hAnsi="Arial" w:cs="Arial"/>
          <w:bCs/>
        </w:rPr>
        <w:t xml:space="preserve">O wszelkich zmianach nazwy, adresu i danych identyfikacyjnych firmy oraz     numeru rachunku bankowego </w:t>
      </w:r>
      <w:r w:rsidR="00D141F4" w:rsidRPr="00E4183D">
        <w:rPr>
          <w:rFonts w:ascii="Arial" w:hAnsi="Arial" w:cs="Arial"/>
          <w:bCs/>
        </w:rPr>
        <w:t>Strona</w:t>
      </w:r>
      <w:r w:rsidRPr="00E4183D">
        <w:rPr>
          <w:rFonts w:ascii="Arial" w:hAnsi="Arial" w:cs="Arial"/>
          <w:bCs/>
        </w:rPr>
        <w:t xml:space="preserve"> powiadomi na piśmie niezwłocznie </w:t>
      </w:r>
      <w:r w:rsidR="00D141F4" w:rsidRPr="00E4183D">
        <w:rPr>
          <w:rFonts w:ascii="Arial" w:hAnsi="Arial" w:cs="Arial"/>
          <w:bCs/>
        </w:rPr>
        <w:t>drugą Stronę</w:t>
      </w:r>
      <w:r w:rsidRPr="00E4183D">
        <w:rPr>
          <w:rFonts w:ascii="Arial" w:hAnsi="Arial" w:cs="Arial"/>
          <w:bCs/>
        </w:rPr>
        <w:t xml:space="preserve"> pod rygorem poniesien</w:t>
      </w:r>
      <w:r w:rsidR="00D141F4" w:rsidRPr="00E4183D">
        <w:rPr>
          <w:rFonts w:ascii="Arial" w:hAnsi="Arial" w:cs="Arial"/>
          <w:bCs/>
        </w:rPr>
        <w:t xml:space="preserve">ia kosztów związanych z brakiem </w:t>
      </w:r>
      <w:r w:rsidRPr="00E4183D">
        <w:rPr>
          <w:rFonts w:ascii="Arial" w:hAnsi="Arial" w:cs="Arial"/>
          <w:bCs/>
        </w:rPr>
        <w:t xml:space="preserve">właściwych danych </w:t>
      </w:r>
      <w:r w:rsidR="00D141F4" w:rsidRPr="00E4183D">
        <w:rPr>
          <w:rFonts w:ascii="Arial" w:hAnsi="Arial" w:cs="Arial"/>
          <w:bCs/>
        </w:rPr>
        <w:t>przez Stronę</w:t>
      </w:r>
      <w:r w:rsidRPr="00E4183D">
        <w:rPr>
          <w:rFonts w:ascii="Arial" w:hAnsi="Arial" w:cs="Arial"/>
          <w:bCs/>
        </w:rPr>
        <w:t xml:space="preserve"> or</w:t>
      </w:r>
      <w:r w:rsidR="00D141F4" w:rsidRPr="00E4183D">
        <w:rPr>
          <w:rFonts w:ascii="Arial" w:hAnsi="Arial" w:cs="Arial"/>
          <w:bCs/>
        </w:rPr>
        <w:t xml:space="preserve">az rygorem uznania za doręczoną </w:t>
      </w:r>
      <w:r w:rsidRPr="00E4183D">
        <w:rPr>
          <w:rFonts w:ascii="Arial" w:hAnsi="Arial" w:cs="Arial"/>
          <w:bCs/>
        </w:rPr>
        <w:t xml:space="preserve">korespondencji kierowanej na ostatnio wskazany przez </w:t>
      </w:r>
      <w:r w:rsidR="00D141F4" w:rsidRPr="00E4183D">
        <w:rPr>
          <w:rFonts w:ascii="Arial" w:hAnsi="Arial" w:cs="Arial"/>
          <w:bCs/>
        </w:rPr>
        <w:t>Stronę</w:t>
      </w:r>
      <w:r w:rsidRPr="00E4183D">
        <w:rPr>
          <w:rFonts w:ascii="Arial" w:hAnsi="Arial" w:cs="Arial"/>
          <w:bCs/>
        </w:rPr>
        <w:t xml:space="preserve"> adres.</w:t>
      </w:r>
      <w:r w:rsidRPr="00E4183D">
        <w:rPr>
          <w:rFonts w:ascii="Arial" w:hAnsi="Arial" w:cs="Arial"/>
        </w:rPr>
        <w:t xml:space="preserve"> Zmiany te nie wymagają sporządzenia aneksu do umowy. </w:t>
      </w:r>
    </w:p>
    <w:p w14:paraId="49718AA0" w14:textId="43FD8B90" w:rsidR="00A929DB" w:rsidRPr="00E4183D" w:rsidRDefault="00A929DB" w:rsidP="00E4183D">
      <w:pPr>
        <w:numPr>
          <w:ilvl w:val="0"/>
          <w:numId w:val="1"/>
        </w:numPr>
        <w:spacing w:line="276" w:lineRule="auto"/>
        <w:ind w:left="426" w:hanging="426"/>
        <w:jc w:val="both"/>
        <w:rPr>
          <w:rFonts w:ascii="Arial" w:hAnsi="Arial" w:cs="Arial"/>
          <w:bCs/>
          <w:kern w:val="2"/>
        </w:rPr>
      </w:pPr>
      <w:r w:rsidRPr="00E4183D">
        <w:rPr>
          <w:rFonts w:ascii="Arial" w:hAnsi="Arial" w:cs="Arial"/>
          <w:bCs/>
          <w:kern w:val="2"/>
        </w:rPr>
        <w:t xml:space="preserve">Wykonawca nie może domagać się zmiany postanowień zawartej umowy </w:t>
      </w:r>
      <w:r w:rsidRPr="00E4183D">
        <w:rPr>
          <w:rFonts w:ascii="Arial" w:hAnsi="Arial" w:cs="Arial"/>
          <w:bCs/>
          <w:kern w:val="2"/>
        </w:rPr>
        <w:br/>
        <w:t>w związku z niewykonaniem lub nienależytym wykonaniem przez niego            zobowiązań wynikających z umowy.</w:t>
      </w:r>
    </w:p>
    <w:p w14:paraId="23E00A59" w14:textId="77777777" w:rsidR="00A929DB" w:rsidRPr="00E4183D" w:rsidRDefault="00A929DB" w:rsidP="00E4183D">
      <w:pPr>
        <w:numPr>
          <w:ilvl w:val="0"/>
          <w:numId w:val="1"/>
        </w:numPr>
        <w:spacing w:line="276" w:lineRule="auto"/>
        <w:ind w:left="426" w:hanging="426"/>
        <w:jc w:val="both"/>
        <w:rPr>
          <w:rFonts w:ascii="Arial" w:hAnsi="Arial" w:cs="Arial"/>
          <w:bCs/>
          <w:kern w:val="2"/>
        </w:rPr>
      </w:pPr>
      <w:r w:rsidRPr="00E4183D">
        <w:rPr>
          <w:rFonts w:ascii="Arial" w:hAnsi="Arial" w:cs="Arial"/>
          <w:bCs/>
          <w:kern w:val="2"/>
        </w:rPr>
        <w:t xml:space="preserve">Zamawiający </w:t>
      </w:r>
      <w:r w:rsidRPr="00E4183D">
        <w:rPr>
          <w:rFonts w:ascii="Arial" w:hAnsi="Arial" w:cs="Arial"/>
        </w:rPr>
        <w:t xml:space="preserve">może dokonać  zmniejszenia wartości </w:t>
      </w:r>
      <w:r w:rsidR="005855DC" w:rsidRPr="00E4183D">
        <w:rPr>
          <w:rFonts w:ascii="Arial" w:hAnsi="Arial" w:cs="Arial"/>
        </w:rPr>
        <w:t xml:space="preserve">umowy  wynikające     </w:t>
      </w:r>
      <w:r w:rsidR="005855DC" w:rsidRPr="00E4183D">
        <w:rPr>
          <w:rFonts w:ascii="Arial" w:hAnsi="Arial" w:cs="Arial"/>
        </w:rPr>
        <w:br/>
      </w:r>
      <w:r w:rsidRPr="00E4183D">
        <w:rPr>
          <w:rFonts w:ascii="Arial" w:hAnsi="Arial" w:cs="Arial"/>
        </w:rPr>
        <w:t xml:space="preserve">z faktycznych potrzeb Zamawiającego. Zmniejszenie wartości nastąpi w drodze aneksu. Zamawiający zawiadomi o tym fakcie Wykonawcę pisemnie na </w:t>
      </w:r>
      <w:r w:rsidRPr="00E4183D">
        <w:rPr>
          <w:rFonts w:ascii="Arial" w:hAnsi="Arial" w:cs="Arial"/>
          <w:b/>
        </w:rPr>
        <w:t xml:space="preserve">5 </w:t>
      </w:r>
      <w:r w:rsidRPr="00E4183D">
        <w:rPr>
          <w:rFonts w:ascii="Arial" w:hAnsi="Arial" w:cs="Arial"/>
        </w:rPr>
        <w:t>dni przed zaistniałą sytuacją.</w:t>
      </w:r>
    </w:p>
    <w:p w14:paraId="23FB0160" w14:textId="36275211" w:rsidR="00622B9F"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 xml:space="preserve">Zgodnie z art. 439 ustawy </w:t>
      </w:r>
      <w:proofErr w:type="spellStart"/>
      <w:r w:rsidRPr="00E4183D">
        <w:rPr>
          <w:rFonts w:ascii="Arial" w:hAnsi="Arial" w:cs="Arial"/>
          <w:bCs/>
          <w:color w:val="000000" w:themeColor="text1"/>
        </w:rPr>
        <w:t>Pzp</w:t>
      </w:r>
      <w:proofErr w:type="spellEnd"/>
      <w:r w:rsidRPr="00E4183D">
        <w:rPr>
          <w:rFonts w:ascii="Arial" w:hAnsi="Arial" w:cs="Arial"/>
          <w:bCs/>
          <w:color w:val="000000" w:themeColor="text1"/>
        </w:rPr>
        <w:t xml:space="preserve"> niniejsze zapisy umowy</w:t>
      </w:r>
      <w:r w:rsidRPr="00E4183D">
        <w:rPr>
          <w:rFonts w:ascii="Arial" w:hAnsi="Arial" w:cs="Arial"/>
          <w:b/>
          <w:color w:val="000000" w:themeColor="text1"/>
        </w:rPr>
        <w:t xml:space="preserve"> </w:t>
      </w:r>
      <w:r w:rsidRPr="00E4183D">
        <w:rPr>
          <w:rFonts w:ascii="Arial" w:hAnsi="Arial" w:cs="Arial"/>
          <w:bCs/>
          <w:color w:val="000000" w:themeColor="text1"/>
        </w:rPr>
        <w:t xml:space="preserve">zawierają postanowienia dotyczące zasad wprowadzania </w:t>
      </w:r>
      <w:r w:rsidRPr="00E4183D">
        <w:rPr>
          <w:rFonts w:ascii="Arial" w:hAnsi="Arial" w:cs="Arial"/>
          <w:color w:val="000000" w:themeColor="text1"/>
        </w:rPr>
        <w:t>zmian wysokości wynagrodzenia należnego Wykonawcy,</w:t>
      </w:r>
      <w:r w:rsidRPr="00E4183D">
        <w:rPr>
          <w:rFonts w:ascii="Arial" w:hAnsi="Arial" w:cs="Arial"/>
          <w:bCs/>
          <w:color w:val="000000" w:themeColor="text1"/>
        </w:rPr>
        <w:t xml:space="preserve"> o którym mowa w § </w:t>
      </w:r>
      <w:r w:rsidR="00147D11" w:rsidRPr="00E4183D">
        <w:rPr>
          <w:rFonts w:ascii="Arial" w:hAnsi="Arial" w:cs="Arial"/>
          <w:bCs/>
          <w:color w:val="000000" w:themeColor="text1"/>
        </w:rPr>
        <w:t>7</w:t>
      </w:r>
      <w:r w:rsidRPr="00E4183D">
        <w:rPr>
          <w:rFonts w:ascii="Arial" w:hAnsi="Arial" w:cs="Arial"/>
          <w:bCs/>
          <w:color w:val="000000" w:themeColor="text1"/>
        </w:rPr>
        <w:t xml:space="preserve"> ust. 1</w:t>
      </w:r>
      <w:r w:rsidRPr="00E4183D">
        <w:rPr>
          <w:rFonts w:ascii="Arial" w:hAnsi="Arial" w:cs="Arial"/>
          <w:color w:val="000000" w:themeColor="text1"/>
        </w:rPr>
        <w:t xml:space="preserve"> w przypadku zmiany</w:t>
      </w:r>
      <w:r w:rsidR="00684EB4" w:rsidRPr="00E4183D">
        <w:rPr>
          <w:rFonts w:ascii="Arial" w:hAnsi="Arial" w:cs="Arial"/>
          <w:color w:val="000000" w:themeColor="text1"/>
        </w:rPr>
        <w:t xml:space="preserve"> cen lub</w:t>
      </w:r>
      <w:r w:rsidRPr="00E4183D">
        <w:rPr>
          <w:rFonts w:ascii="Arial" w:hAnsi="Arial" w:cs="Arial"/>
          <w:color w:val="000000" w:themeColor="text1"/>
        </w:rPr>
        <w:t xml:space="preserve"> kosztów związanych z realizacją umowy.</w:t>
      </w:r>
      <w:r w:rsidRPr="00E4183D">
        <w:rPr>
          <w:rFonts w:ascii="Arial" w:hAnsi="Arial" w:cs="Arial"/>
          <w:bCs/>
          <w:color w:val="000000" w:themeColor="text1"/>
        </w:rPr>
        <w:t xml:space="preserve"> </w:t>
      </w:r>
    </w:p>
    <w:p w14:paraId="56CBFA60" w14:textId="12778EF9" w:rsidR="00B51446" w:rsidRPr="00E4183D" w:rsidRDefault="00622B9F"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Poziom zmiany cen lub kosztów,</w:t>
      </w:r>
      <w:r w:rsidRPr="00E4183D">
        <w:rPr>
          <w:rFonts w:ascii="Arial" w:hAnsi="Arial" w:cs="Arial"/>
          <w:color w:val="000000" w:themeColor="text1"/>
        </w:rPr>
        <w:t xml:space="preserve"> </w:t>
      </w:r>
      <w:r w:rsidRPr="00E4183D">
        <w:rPr>
          <w:rFonts w:ascii="Arial" w:hAnsi="Arial" w:cs="Arial"/>
          <w:bCs/>
          <w:color w:val="000000" w:themeColor="text1"/>
        </w:rPr>
        <w:t xml:space="preserve">o których mowa w ust. </w:t>
      </w:r>
      <w:r w:rsidR="00FD25F0">
        <w:rPr>
          <w:rFonts w:ascii="Arial" w:hAnsi="Arial" w:cs="Arial"/>
          <w:bCs/>
          <w:color w:val="000000" w:themeColor="text1"/>
        </w:rPr>
        <w:t>7</w:t>
      </w:r>
      <w:r w:rsidRPr="00E4183D">
        <w:rPr>
          <w:rFonts w:ascii="Arial" w:hAnsi="Arial" w:cs="Arial"/>
          <w:bCs/>
          <w:color w:val="000000" w:themeColor="text1"/>
        </w:rPr>
        <w:t xml:space="preserve">, uprawniający Strony umowy do żądania zmiany wynagrodzenia wynosi minimum 5%. </w:t>
      </w:r>
      <w:r w:rsidR="00B51446" w:rsidRPr="00E4183D">
        <w:rPr>
          <w:rFonts w:ascii="Arial" w:hAnsi="Arial" w:cs="Arial"/>
          <w:bCs/>
          <w:color w:val="000000" w:themeColor="text1"/>
        </w:rPr>
        <w:t>Maksymalna wartość zmiany wynagrodzenia, jaką dopuszcza Zamawiający w efekcie zastosowania postanowień o zasadach wprowadzania zmian wysokości wynagrodzenia</w:t>
      </w:r>
      <w:r w:rsidRPr="00E4183D">
        <w:rPr>
          <w:rFonts w:ascii="Arial" w:hAnsi="Arial" w:cs="Arial"/>
          <w:bCs/>
          <w:color w:val="000000" w:themeColor="text1"/>
        </w:rPr>
        <w:t xml:space="preserve"> </w:t>
      </w:r>
      <w:r w:rsidR="00B51446" w:rsidRPr="00E4183D">
        <w:rPr>
          <w:rFonts w:ascii="Arial" w:hAnsi="Arial" w:cs="Arial"/>
          <w:bCs/>
          <w:color w:val="000000" w:themeColor="text1"/>
        </w:rPr>
        <w:t>nie może przekraczać wskaźnika zmiany cen towarów i usług 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 ( Załącznik nr 4 ).</w:t>
      </w:r>
    </w:p>
    <w:p w14:paraId="4357EC86" w14:textId="294FACC3"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 xml:space="preserve">Zmiana wynagrodzenia dokonana zostanie na podstawie </w:t>
      </w:r>
      <w:r w:rsidRPr="00E4183D">
        <w:rPr>
          <w:rFonts w:ascii="Arial" w:hAnsi="Arial" w:cs="Arial"/>
          <w:color w:val="000000" w:themeColor="text1"/>
        </w:rPr>
        <w:t xml:space="preserve">wykazu czynników powodujących zmianę kosztów związanych z umowy. Strona powołująca się na </w:t>
      </w:r>
      <w:r w:rsidRPr="00E4183D">
        <w:rPr>
          <w:rFonts w:ascii="Arial" w:hAnsi="Arial" w:cs="Arial"/>
          <w:color w:val="000000" w:themeColor="text1"/>
        </w:rPr>
        <w:lastRenderedPageBreak/>
        <w:t xml:space="preserve">przedmiotową okoliczność obowiązana jest do wykazania, że zmiana ww. kosztów ma wpływ na zmianę </w:t>
      </w:r>
      <w:r w:rsidR="00622B9F" w:rsidRPr="00E4183D">
        <w:rPr>
          <w:rFonts w:ascii="Arial" w:hAnsi="Arial" w:cs="Arial"/>
          <w:color w:val="000000" w:themeColor="text1"/>
        </w:rPr>
        <w:t>cen</w:t>
      </w:r>
      <w:r w:rsidRPr="00E4183D">
        <w:rPr>
          <w:rFonts w:ascii="Arial" w:hAnsi="Arial" w:cs="Arial"/>
          <w:color w:val="000000" w:themeColor="text1"/>
        </w:rPr>
        <w:t xml:space="preserve"> realizacji umowy. </w:t>
      </w:r>
    </w:p>
    <w:p w14:paraId="34ACF923" w14:textId="07B3EDEA"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Początkowy termin ustalenia zmiany wynagrodzenia ustala się nie wcześniej niż  od dnia rozpoczęcia wykonywania Umowy, z zastrzeżeniem ust. 11.</w:t>
      </w:r>
    </w:p>
    <w:p w14:paraId="782863E6" w14:textId="4FFC0055"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 xml:space="preserve">Wniosek o zmianę wysokości wynagrodzenia należnego z tytułu realizacji umowy może być złożony najwcześniej po upływie 6 miesięcy  od dnia zawarcia Umowy przez Strony oraz przy wzroście poziomu zmiany </w:t>
      </w:r>
      <w:r w:rsidR="00684EB4" w:rsidRPr="00E4183D">
        <w:rPr>
          <w:rFonts w:ascii="Arial" w:hAnsi="Arial" w:cs="Arial"/>
          <w:bCs/>
          <w:color w:val="000000" w:themeColor="text1"/>
        </w:rPr>
        <w:t xml:space="preserve">cen lub </w:t>
      </w:r>
      <w:r w:rsidRPr="00E4183D">
        <w:rPr>
          <w:rFonts w:ascii="Arial" w:hAnsi="Arial" w:cs="Arial"/>
          <w:bCs/>
          <w:color w:val="000000" w:themeColor="text1"/>
        </w:rPr>
        <w:t>kosztów, o których mowa w ust. 8</w:t>
      </w:r>
      <w:r w:rsidR="00C72039">
        <w:rPr>
          <w:rFonts w:ascii="Arial" w:hAnsi="Arial" w:cs="Arial"/>
          <w:bCs/>
          <w:color w:val="000000" w:themeColor="text1"/>
        </w:rPr>
        <w:t xml:space="preserve"> o poziom</w:t>
      </w:r>
      <w:r w:rsidR="00622B9F" w:rsidRPr="00E4183D">
        <w:rPr>
          <w:rFonts w:ascii="Arial" w:hAnsi="Arial" w:cs="Arial"/>
          <w:bCs/>
          <w:color w:val="000000" w:themeColor="text1"/>
        </w:rPr>
        <w:t>, o który mowa w ust. 7</w:t>
      </w:r>
      <w:r w:rsidR="0049675F">
        <w:rPr>
          <w:rFonts w:ascii="Arial" w:hAnsi="Arial" w:cs="Arial"/>
          <w:bCs/>
          <w:color w:val="000000" w:themeColor="text1"/>
        </w:rPr>
        <w:t>.</w:t>
      </w:r>
    </w:p>
    <w:p w14:paraId="0D4095D4" w14:textId="7F22D1AF"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 xml:space="preserve">Kolejny wniosek o zmianę wysokości wynagrodzenia należnego z tytułu realizacji umowy  może być złożony po 6 miesiącach od dnia ostatniej zmiany wysokości wynagrodzenia na analogicznych zasadach, jak w przypisach powyżej. </w:t>
      </w:r>
    </w:p>
    <w:p w14:paraId="57C7062C" w14:textId="76FF7A21"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Przez zmianę kosztów związanych z realizacją umowy rozumie się wzrost odpowiednio cen, jak i ich obniżenie, względem cen przyjętych w celu ustalenia wynagrodzenia Wykonawcy zawartego w ofercie.</w:t>
      </w:r>
    </w:p>
    <w:p w14:paraId="0944B3D6" w14:textId="40993857"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Podstawą do zmiany wynagrodzenia należnego Wykonawcy, w przypadku</w:t>
      </w:r>
      <w:r w:rsidRPr="00E4183D">
        <w:rPr>
          <w:rFonts w:ascii="Arial" w:hAnsi="Arial" w:cs="Arial"/>
          <w:color w:val="000000" w:themeColor="text1"/>
        </w:rPr>
        <w:t xml:space="preserve"> zmiany kosztów związanych z realizacją umowy jest łączne spełnienie  przez Stronę występującą z takim żądaniem, następujących przesłanek:</w:t>
      </w:r>
    </w:p>
    <w:p w14:paraId="2BB3C7CC" w14:textId="1E4B99F5" w:rsidR="00B51446" w:rsidRPr="00E4183D" w:rsidRDefault="00B51446" w:rsidP="00E4183D">
      <w:pPr>
        <w:pStyle w:val="Akapitzlist"/>
        <w:spacing w:line="276" w:lineRule="auto"/>
        <w:ind w:left="426" w:firstLine="282"/>
        <w:jc w:val="both"/>
        <w:rPr>
          <w:rFonts w:ascii="Arial" w:hAnsi="Arial" w:cs="Arial"/>
          <w:color w:val="000000" w:themeColor="text1"/>
        </w:rPr>
      </w:pPr>
      <w:r w:rsidRPr="00E4183D">
        <w:rPr>
          <w:rFonts w:ascii="Arial" w:hAnsi="Arial" w:cs="Arial"/>
          <w:color w:val="000000" w:themeColor="text1"/>
        </w:rPr>
        <w:t xml:space="preserve">1) wykazanie zaistnienia zmiany kosztów </w:t>
      </w:r>
      <w:r w:rsidRPr="00E4183D">
        <w:rPr>
          <w:rFonts w:ascii="Arial" w:hAnsi="Arial" w:cs="Arial"/>
          <w:bCs/>
          <w:color w:val="000000" w:themeColor="text1"/>
        </w:rPr>
        <w:t>związanych</w:t>
      </w:r>
      <w:r w:rsidR="00684EB4" w:rsidRPr="00E4183D">
        <w:rPr>
          <w:rFonts w:ascii="Arial" w:hAnsi="Arial" w:cs="Arial"/>
          <w:bCs/>
          <w:color w:val="000000" w:themeColor="text1"/>
        </w:rPr>
        <w:t xml:space="preserve"> </w:t>
      </w:r>
      <w:r w:rsidRPr="00E4183D">
        <w:rPr>
          <w:rFonts w:ascii="Arial" w:hAnsi="Arial" w:cs="Arial"/>
          <w:bCs/>
          <w:color w:val="000000" w:themeColor="text1"/>
        </w:rPr>
        <w:t xml:space="preserve">z realizacją umowy na poziomie, o którym mowa w ust. </w:t>
      </w:r>
      <w:r w:rsidR="00FD25F0">
        <w:rPr>
          <w:rFonts w:ascii="Arial" w:hAnsi="Arial" w:cs="Arial"/>
          <w:bCs/>
          <w:color w:val="000000" w:themeColor="text1"/>
        </w:rPr>
        <w:t>8</w:t>
      </w:r>
      <w:r w:rsidRPr="00E4183D">
        <w:rPr>
          <w:rFonts w:ascii="Arial" w:hAnsi="Arial" w:cs="Arial"/>
          <w:bCs/>
          <w:color w:val="000000" w:themeColor="text1"/>
        </w:rPr>
        <w:t>,</w:t>
      </w:r>
    </w:p>
    <w:p w14:paraId="2B04B9A6" w14:textId="6F5BC75A" w:rsidR="00B51446" w:rsidRPr="00E4183D" w:rsidRDefault="00B51446" w:rsidP="00E4183D">
      <w:pPr>
        <w:spacing w:line="276" w:lineRule="auto"/>
        <w:ind w:firstLine="708"/>
        <w:contextualSpacing/>
        <w:jc w:val="both"/>
        <w:rPr>
          <w:rFonts w:ascii="Arial" w:hAnsi="Arial" w:cs="Arial"/>
          <w:bCs/>
          <w:color w:val="000000" w:themeColor="text1"/>
        </w:rPr>
      </w:pPr>
      <w:r w:rsidRPr="00E4183D">
        <w:rPr>
          <w:rFonts w:ascii="Arial" w:hAnsi="Arial" w:cs="Arial"/>
          <w:bCs/>
          <w:color w:val="000000" w:themeColor="text1"/>
        </w:rPr>
        <w:t>2) wykazanie wpływu (związku) zmiany kosztów związanych z realizacją umowy na zmianę kosztów wykonania zamówienia, tj.  na wysokość wynagrodzenia Wykonawcy, o którym mowa w § </w:t>
      </w:r>
      <w:r w:rsidR="00147D11" w:rsidRPr="00E4183D">
        <w:rPr>
          <w:rFonts w:ascii="Arial" w:hAnsi="Arial" w:cs="Arial"/>
          <w:bCs/>
          <w:color w:val="000000" w:themeColor="text1"/>
        </w:rPr>
        <w:t>7</w:t>
      </w:r>
      <w:r w:rsidRPr="00E4183D">
        <w:rPr>
          <w:rFonts w:ascii="Arial" w:hAnsi="Arial" w:cs="Arial"/>
          <w:bCs/>
          <w:color w:val="000000" w:themeColor="text1"/>
        </w:rPr>
        <w:t xml:space="preserve"> ust. 1 niniejszej umowy, z określeniem jego zakresu (wielkości),</w:t>
      </w:r>
    </w:p>
    <w:p w14:paraId="6F52D54A" w14:textId="0A59E177" w:rsidR="00B51446" w:rsidRPr="00E4183D" w:rsidRDefault="00B51446" w:rsidP="00E4183D">
      <w:pPr>
        <w:spacing w:line="276" w:lineRule="auto"/>
        <w:ind w:left="426"/>
        <w:contextualSpacing/>
        <w:jc w:val="both"/>
        <w:rPr>
          <w:rFonts w:ascii="Arial" w:hAnsi="Arial" w:cs="Arial"/>
          <w:bCs/>
          <w:color w:val="000000" w:themeColor="text1"/>
        </w:rPr>
      </w:pPr>
      <w:r w:rsidRPr="00E4183D">
        <w:rPr>
          <w:rFonts w:ascii="Arial" w:hAnsi="Arial" w:cs="Arial"/>
          <w:bCs/>
          <w:color w:val="000000" w:themeColor="text1"/>
        </w:rPr>
        <w:t>3)</w:t>
      </w:r>
      <w:r w:rsidRPr="00E4183D">
        <w:rPr>
          <w:rFonts w:ascii="Arial" w:hAnsi="Arial" w:cs="Arial"/>
        </w:rPr>
        <w:t xml:space="preserve"> </w:t>
      </w:r>
      <w:r w:rsidRPr="00E4183D">
        <w:rPr>
          <w:rFonts w:ascii="Arial" w:hAnsi="Arial" w:cs="Arial"/>
          <w:bCs/>
          <w:color w:val="000000" w:themeColor="text1"/>
        </w:rPr>
        <w:t>złożenie wniosku o zmianę wysokości wynagrodzenia należnego Wykonawcy                                   z powodu zmiany kosztów związanych z realizacją umowy w terminie, o którym mowa w ust. 11 wraz z uzasadnieniem.</w:t>
      </w:r>
    </w:p>
    <w:p w14:paraId="57CD7CBB" w14:textId="352B3FCA"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Uzasadnienie wniosku o zmianę wynagrodzenia z powodu zmiany</w:t>
      </w:r>
      <w:r w:rsidRPr="00E4183D">
        <w:rPr>
          <w:rFonts w:ascii="Arial" w:hAnsi="Arial" w:cs="Arial"/>
          <w:color w:val="000000" w:themeColor="text1"/>
        </w:rPr>
        <w:t xml:space="preserve"> </w:t>
      </w:r>
      <w:r w:rsidRPr="00E4183D">
        <w:rPr>
          <w:rFonts w:ascii="Arial" w:hAnsi="Arial" w:cs="Arial"/>
          <w:bCs/>
          <w:color w:val="000000" w:themeColor="text1"/>
        </w:rPr>
        <w:t>kosztów związanych z realizacją umowy powinno zawierać szczegółowe wyliczenia, dane, dokumenty potwierdzające spełnienie przesłanek w zakresie wpływu zmiany</w:t>
      </w:r>
      <w:r w:rsidR="00684EB4" w:rsidRPr="00E4183D">
        <w:rPr>
          <w:rFonts w:ascii="Arial" w:hAnsi="Arial" w:cs="Arial"/>
          <w:bCs/>
          <w:color w:val="000000" w:themeColor="text1"/>
        </w:rPr>
        <w:t xml:space="preserve"> </w:t>
      </w:r>
      <w:r w:rsidRPr="00E4183D">
        <w:rPr>
          <w:rFonts w:ascii="Arial" w:hAnsi="Arial" w:cs="Arial"/>
          <w:bCs/>
          <w:color w:val="000000" w:themeColor="text1"/>
        </w:rPr>
        <w:t xml:space="preserve">kosztów związanych z realizacją umowy na </w:t>
      </w:r>
      <w:r w:rsidRPr="00E4183D">
        <w:rPr>
          <w:rFonts w:ascii="Arial" w:hAnsi="Arial" w:cs="Arial"/>
          <w:color w:val="000000" w:themeColor="text1"/>
        </w:rPr>
        <w:t>zmianę wysokości wynagrodzenia należnego Wykonawcy</w:t>
      </w:r>
      <w:r w:rsidRPr="00E4183D">
        <w:rPr>
          <w:rFonts w:ascii="Arial" w:hAnsi="Arial" w:cs="Arial"/>
          <w:bCs/>
          <w:color w:val="000000" w:themeColor="text1"/>
        </w:rPr>
        <w:t>, o których mowa w ust. 13. Uzasadnienie wniosku  powinno zawierać w szczególności określenie w jakim zakresie wielkoś</w:t>
      </w:r>
      <w:r w:rsidR="00684EB4" w:rsidRPr="00E4183D">
        <w:rPr>
          <w:rFonts w:ascii="Arial" w:hAnsi="Arial" w:cs="Arial"/>
          <w:bCs/>
          <w:color w:val="000000" w:themeColor="text1"/>
        </w:rPr>
        <w:t xml:space="preserve">ć </w:t>
      </w:r>
      <w:r w:rsidRPr="00E4183D">
        <w:rPr>
          <w:rFonts w:ascii="Arial" w:hAnsi="Arial" w:cs="Arial"/>
          <w:bCs/>
          <w:color w:val="000000" w:themeColor="text1"/>
        </w:rPr>
        <w:t xml:space="preserve">kosztów wpływa na </w:t>
      </w:r>
      <w:r w:rsidRPr="00E4183D">
        <w:rPr>
          <w:rFonts w:ascii="Arial" w:hAnsi="Arial" w:cs="Arial"/>
          <w:color w:val="000000" w:themeColor="text1"/>
        </w:rPr>
        <w:t>wysokości wynagrodzenia należnego Wykonawcy, termin</w:t>
      </w:r>
      <w:r w:rsidR="00684EB4" w:rsidRPr="00E4183D">
        <w:rPr>
          <w:rFonts w:ascii="Arial" w:hAnsi="Arial" w:cs="Arial"/>
          <w:color w:val="000000" w:themeColor="text1"/>
        </w:rPr>
        <w:br/>
      </w:r>
      <w:r w:rsidRPr="00E4183D">
        <w:rPr>
          <w:rFonts w:ascii="Arial" w:hAnsi="Arial" w:cs="Arial"/>
          <w:color w:val="000000" w:themeColor="text1"/>
        </w:rPr>
        <w:t>w jakim zaistniały podstawy do zmiany wynagrodzenia</w:t>
      </w:r>
      <w:r w:rsidRPr="00E4183D">
        <w:rPr>
          <w:rFonts w:ascii="Arial" w:hAnsi="Arial" w:cs="Arial"/>
          <w:bCs/>
          <w:color w:val="000000" w:themeColor="text1"/>
        </w:rPr>
        <w:t xml:space="preserve"> oraz zawierać szczegółowe uzasadnianie ich wprowadzenia. </w:t>
      </w:r>
    </w:p>
    <w:p w14:paraId="0136EDBA" w14:textId="77777777"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W odpowiedzi na wniosek jednej ze Stron o zmianę umowy, druga Strona,  po analizie (weryfikacji) powinna wskazać, czy zmiana umowy jest w jej ocenie uzasadniona (możliwa) i może nastąpić zgodnie z postanowieniami, o których mowa w niniejszych zapisach umowy.</w:t>
      </w:r>
    </w:p>
    <w:p w14:paraId="334A993D" w14:textId="573AECA4"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W przypadku zmian, o których mowa w ust. 13, Strony wprowadzą zmianę wysokości wynagrodzenia pod warunkiem, że Wykonawca wykaże, że zmiany te będą miały wpływ na koszty wykonania umowy. W tym celu Wykonawca przedstawi Zamawiającemu szczegółową kalkulację zmiany kosztów związanych z realizacją umowy, według stanu sprzed zmiany oraz szczegółową kalkulację kosztów według stanu po wprowadzeniu zmiany, oraz wykaże poziom zmiany ceny</w:t>
      </w:r>
      <w:r w:rsidR="00684EB4" w:rsidRPr="00E4183D">
        <w:rPr>
          <w:rFonts w:ascii="Arial" w:hAnsi="Arial" w:cs="Arial"/>
          <w:bCs/>
          <w:color w:val="000000" w:themeColor="text1"/>
        </w:rPr>
        <w:t xml:space="preserve"> </w:t>
      </w:r>
      <w:r w:rsidRPr="00E4183D">
        <w:rPr>
          <w:rFonts w:ascii="Arial" w:hAnsi="Arial" w:cs="Arial"/>
          <w:bCs/>
          <w:color w:val="000000" w:themeColor="text1"/>
        </w:rPr>
        <w:t xml:space="preserve">lub kosztów, o których mowa w ust. 8, i odpowiadającą tej zmianie wysokość wynagrodzenia. Brak </w:t>
      </w:r>
      <w:r w:rsidRPr="00E4183D">
        <w:rPr>
          <w:rFonts w:ascii="Arial" w:hAnsi="Arial" w:cs="Arial"/>
          <w:bCs/>
          <w:color w:val="000000" w:themeColor="text1"/>
        </w:rPr>
        <w:lastRenderedPageBreak/>
        <w:t xml:space="preserve">przedłożenia przez Wykonawcę szczegółowej kalkulacji zmiany kosztów związanych z realizacją umowy, w terminie 30 dni od dnia ziszczenia się przesłanki zmiany, zostanie potraktowany jako brak wpływu zmiany </w:t>
      </w:r>
      <w:r w:rsidRPr="00E4183D">
        <w:rPr>
          <w:rFonts w:ascii="Arial" w:hAnsi="Arial" w:cs="Arial"/>
          <w:color w:val="000000" w:themeColor="text1"/>
        </w:rPr>
        <w:t>ceny usługi lub</w:t>
      </w:r>
      <w:r w:rsidRPr="00E4183D">
        <w:rPr>
          <w:rFonts w:ascii="Arial" w:hAnsi="Arial" w:cs="Arial"/>
          <w:bCs/>
          <w:color w:val="000000" w:themeColor="text1"/>
        </w:rPr>
        <w:t xml:space="preserve"> kosztów na koszt wykonania umowy. Zamawiający niezwłocznie, nie później niż w terminie 14 dni ustosunkuje się do przedstawionych kalkulacji, w szczególności poprzez zaakceptowanie wskazanej przez Wykonawcę kwoty lub poprzez zgłoszenie zastrzeżeń i żądanie wyjaśnień co  do poszczególnych elementów kalkulacji. </w:t>
      </w:r>
      <w:bookmarkStart w:id="1" w:name="_Hlk214874076"/>
    </w:p>
    <w:p w14:paraId="4FE59A7E" w14:textId="77777777"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color w:val="000000" w:themeColor="text1"/>
        </w:rPr>
        <w:t>Zmiany w umowie będą dokonywane po uzgodnieniu ich zakresu i warunków przez Strony w drodze pisemnego aneksu do umowy pod rygorem nieważności.</w:t>
      </w:r>
      <w:bookmarkEnd w:id="1"/>
    </w:p>
    <w:p w14:paraId="3664B73E" w14:textId="77777777"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eastAsiaTheme="minorEastAsia" w:hAnsi="Arial" w:cs="Arial"/>
          <w:color w:val="000000" w:themeColor="text1"/>
        </w:rPr>
        <w:t>Zmiana umowy dotyczy zmiany wysokości  wynagrodzenia jedynie w odniesieniu do płatności realizowanych po dacie zawarcia aneksu do umowy.</w:t>
      </w:r>
    </w:p>
    <w:p w14:paraId="50D6910D" w14:textId="77777777" w:rsidR="00B51446" w:rsidRPr="00E4183D" w:rsidRDefault="00B51446" w:rsidP="00E4183D">
      <w:pPr>
        <w:spacing w:line="276" w:lineRule="auto"/>
        <w:jc w:val="both"/>
        <w:rPr>
          <w:rFonts w:ascii="Arial" w:hAnsi="Arial" w:cs="Arial"/>
          <w:bCs/>
          <w:kern w:val="2"/>
        </w:rPr>
      </w:pPr>
    </w:p>
    <w:p w14:paraId="66CE0CEB" w14:textId="7BD9EDBC" w:rsidR="00B51446" w:rsidRPr="00E4183D" w:rsidRDefault="00B51446" w:rsidP="00E4183D">
      <w:pPr>
        <w:numPr>
          <w:ilvl w:val="0"/>
          <w:numId w:val="1"/>
        </w:numPr>
        <w:spacing w:line="276" w:lineRule="auto"/>
        <w:ind w:left="426" w:hanging="426"/>
        <w:jc w:val="both"/>
        <w:rPr>
          <w:rFonts w:ascii="Arial" w:hAnsi="Arial" w:cs="Arial"/>
          <w:bCs/>
          <w:kern w:val="2"/>
        </w:rPr>
      </w:pPr>
      <w:r w:rsidRPr="00E4183D">
        <w:rPr>
          <w:rFonts w:ascii="Arial" w:hAnsi="Arial" w:cs="Arial"/>
          <w:bCs/>
          <w:kern w:val="2"/>
        </w:rPr>
        <w:t xml:space="preserve">Zamawiający </w:t>
      </w:r>
      <w:r w:rsidRPr="00E4183D">
        <w:rPr>
          <w:rFonts w:ascii="Arial" w:hAnsi="Arial" w:cs="Arial"/>
        </w:rPr>
        <w:t xml:space="preserve">może dokonać  zmniejszenia wartości umowy  wynikające     </w:t>
      </w:r>
      <w:r w:rsidRPr="00E4183D">
        <w:rPr>
          <w:rFonts w:ascii="Arial" w:hAnsi="Arial" w:cs="Arial"/>
        </w:rPr>
        <w:br/>
        <w:t xml:space="preserve">z faktycznych potrzeb Zamawiającego. Zmniejszenie wartości nastąpi w drodze aneksu. Zamawiający zawiadomi o tym fakcie Wykonawcę pisemnie na </w:t>
      </w:r>
      <w:r w:rsidRPr="00E4183D">
        <w:rPr>
          <w:rFonts w:ascii="Arial" w:hAnsi="Arial" w:cs="Arial"/>
          <w:b/>
        </w:rPr>
        <w:t xml:space="preserve">5 </w:t>
      </w:r>
      <w:r w:rsidRPr="00E4183D">
        <w:rPr>
          <w:rFonts w:ascii="Arial" w:hAnsi="Arial" w:cs="Arial"/>
        </w:rPr>
        <w:t>dni przed zaistniałą sytuacją.</w:t>
      </w:r>
    </w:p>
    <w:p w14:paraId="64F9B339" w14:textId="77777777" w:rsidR="00A929DB" w:rsidRPr="00E4183D" w:rsidRDefault="00A929DB" w:rsidP="00E4183D">
      <w:pPr>
        <w:spacing w:line="276" w:lineRule="auto"/>
        <w:jc w:val="both"/>
        <w:rPr>
          <w:rFonts w:ascii="Arial" w:hAnsi="Arial" w:cs="Arial"/>
          <w:bCs/>
          <w:kern w:val="2"/>
        </w:rPr>
      </w:pPr>
    </w:p>
    <w:p w14:paraId="51603893" w14:textId="5D766B56" w:rsidR="00A929DB" w:rsidRPr="00E4183D" w:rsidRDefault="00A929DB" w:rsidP="00E4183D">
      <w:pPr>
        <w:pStyle w:val="Bezodstpw"/>
        <w:spacing w:line="276" w:lineRule="auto"/>
        <w:jc w:val="center"/>
        <w:rPr>
          <w:rFonts w:ascii="Arial" w:hAnsi="Arial" w:cs="Arial"/>
          <w:b/>
        </w:rPr>
      </w:pPr>
      <w:r w:rsidRPr="00E4183D">
        <w:rPr>
          <w:rFonts w:ascii="Arial" w:hAnsi="Arial" w:cs="Arial"/>
          <w:b/>
        </w:rPr>
        <w:t>§ 1</w:t>
      </w:r>
      <w:r w:rsidR="001427BE" w:rsidRPr="00E4183D">
        <w:rPr>
          <w:rFonts w:ascii="Arial" w:hAnsi="Arial" w:cs="Arial"/>
          <w:b/>
        </w:rPr>
        <w:t>1</w:t>
      </w:r>
      <w:r w:rsidRPr="00E4183D">
        <w:rPr>
          <w:rFonts w:ascii="Arial" w:hAnsi="Arial" w:cs="Arial"/>
          <w:b/>
        </w:rPr>
        <w:t>.</w:t>
      </w:r>
      <w:r w:rsidRPr="00E4183D">
        <w:rPr>
          <w:rFonts w:ascii="Arial" w:hAnsi="Arial" w:cs="Arial"/>
          <w:b/>
        </w:rPr>
        <w:br/>
        <w:t>Przedstawiciele Stron</w:t>
      </w:r>
    </w:p>
    <w:p w14:paraId="736752B7" w14:textId="77777777" w:rsidR="00A929DB" w:rsidRPr="00E4183D" w:rsidRDefault="00A929DB" w:rsidP="00E4183D">
      <w:pPr>
        <w:spacing w:line="276" w:lineRule="auto"/>
        <w:ind w:firstLine="567"/>
        <w:jc w:val="both"/>
        <w:rPr>
          <w:rFonts w:ascii="Arial" w:hAnsi="Arial" w:cs="Arial"/>
        </w:rPr>
      </w:pPr>
      <w:r w:rsidRPr="00E4183D">
        <w:rPr>
          <w:rFonts w:ascii="Arial" w:hAnsi="Arial" w:cs="Arial"/>
        </w:rPr>
        <w:t>Do kontaktu w sprawach związanych z usługami tj. w zakresie: kontrolowania       prawidłowej realizacji przedmiotu umowy,</w:t>
      </w:r>
      <w:r w:rsidR="00B328AE" w:rsidRPr="00E4183D">
        <w:rPr>
          <w:rFonts w:ascii="Arial" w:hAnsi="Arial" w:cs="Arial"/>
        </w:rPr>
        <w:t xml:space="preserve"> potwierdzania wykonania usługi </w:t>
      </w:r>
      <w:r w:rsidR="005855DC" w:rsidRPr="00E4183D">
        <w:rPr>
          <w:rFonts w:ascii="Arial" w:hAnsi="Arial" w:cs="Arial"/>
        </w:rPr>
        <w:br/>
      </w:r>
      <w:r w:rsidR="00B328AE" w:rsidRPr="00E4183D">
        <w:rPr>
          <w:rFonts w:ascii="Arial" w:hAnsi="Arial" w:cs="Arial"/>
        </w:rPr>
        <w:t xml:space="preserve">w </w:t>
      </w:r>
      <w:r w:rsidRPr="00E4183D">
        <w:rPr>
          <w:rFonts w:ascii="Arial" w:hAnsi="Arial" w:cs="Arial"/>
        </w:rPr>
        <w:t xml:space="preserve">protokołach odbioru upoważnieni są: </w:t>
      </w:r>
    </w:p>
    <w:p w14:paraId="5DDD2539" w14:textId="77777777" w:rsidR="00A929DB" w:rsidRPr="00E4183D" w:rsidRDefault="00A929DB" w:rsidP="00E4183D">
      <w:pPr>
        <w:tabs>
          <w:tab w:val="left" w:pos="284"/>
        </w:tabs>
        <w:spacing w:line="276" w:lineRule="auto"/>
        <w:rPr>
          <w:rFonts w:ascii="Arial" w:hAnsi="Arial" w:cs="Arial"/>
        </w:rPr>
      </w:pPr>
      <w:r w:rsidRPr="00E4183D">
        <w:rPr>
          <w:rFonts w:ascii="Arial" w:hAnsi="Arial" w:cs="Arial"/>
        </w:rPr>
        <w:t xml:space="preserve">                       </w:t>
      </w:r>
    </w:p>
    <w:p w14:paraId="07E9E788" w14:textId="77777777" w:rsidR="00A929DB" w:rsidRPr="00E4183D" w:rsidRDefault="00A929DB" w:rsidP="00E4183D">
      <w:pPr>
        <w:tabs>
          <w:tab w:val="left" w:pos="284"/>
        </w:tabs>
        <w:spacing w:line="276" w:lineRule="auto"/>
        <w:rPr>
          <w:rFonts w:ascii="Arial" w:hAnsi="Arial" w:cs="Arial"/>
          <w:b/>
          <w:u w:val="single"/>
        </w:rPr>
      </w:pPr>
      <w:r w:rsidRPr="00E4183D">
        <w:rPr>
          <w:rFonts w:ascii="Arial" w:hAnsi="Arial" w:cs="Arial"/>
          <w:b/>
          <w:u w:val="single"/>
        </w:rPr>
        <w:t>ze strony Zamawiającego:</w:t>
      </w:r>
    </w:p>
    <w:p w14:paraId="208CD98F" w14:textId="785E6CB1" w:rsidR="00A929DB" w:rsidRPr="00E4183D" w:rsidRDefault="00AA2C09" w:rsidP="00E4183D">
      <w:pPr>
        <w:spacing w:line="276" w:lineRule="auto"/>
        <w:rPr>
          <w:rFonts w:ascii="Arial" w:hAnsi="Arial" w:cs="Arial"/>
        </w:rPr>
      </w:pPr>
      <w:r w:rsidRPr="00E4183D">
        <w:rPr>
          <w:rFonts w:ascii="Arial" w:hAnsi="Arial" w:cs="Arial"/>
        </w:rPr>
        <w:t xml:space="preserve">         </w:t>
      </w:r>
      <w:r w:rsidR="0002608A" w:rsidRPr="00E4183D">
        <w:rPr>
          <w:rFonts w:ascii="Arial" w:hAnsi="Arial" w:cs="Arial"/>
        </w:rPr>
        <w:t>st.</w:t>
      </w:r>
      <w:r w:rsidRPr="00E4183D">
        <w:rPr>
          <w:rFonts w:ascii="Arial" w:hAnsi="Arial" w:cs="Arial"/>
        </w:rPr>
        <w:t xml:space="preserve"> </w:t>
      </w:r>
      <w:r w:rsidR="00A929DB" w:rsidRPr="00E4183D">
        <w:rPr>
          <w:rFonts w:ascii="Arial" w:hAnsi="Arial" w:cs="Arial"/>
        </w:rPr>
        <w:t xml:space="preserve">chor. Mariusz WAWRZYNIAK             </w:t>
      </w:r>
      <w:r w:rsidR="004A18DB" w:rsidRPr="00E4183D">
        <w:rPr>
          <w:rFonts w:ascii="Arial" w:hAnsi="Arial" w:cs="Arial"/>
        </w:rPr>
        <w:t xml:space="preserve">     </w:t>
      </w:r>
      <w:r w:rsidR="00A929DB" w:rsidRPr="00E4183D">
        <w:rPr>
          <w:rFonts w:ascii="Arial" w:hAnsi="Arial" w:cs="Arial"/>
        </w:rPr>
        <w:t xml:space="preserve"> telefon: 885-210-219</w:t>
      </w:r>
    </w:p>
    <w:p w14:paraId="5682F7FF" w14:textId="6BB07860" w:rsidR="001572F7" w:rsidRPr="00E4183D" w:rsidRDefault="001572F7" w:rsidP="00E4183D">
      <w:pPr>
        <w:spacing w:line="276" w:lineRule="auto"/>
        <w:rPr>
          <w:rFonts w:ascii="Arial" w:hAnsi="Arial" w:cs="Arial"/>
        </w:rPr>
      </w:pPr>
      <w:r w:rsidRPr="00E4183D">
        <w:rPr>
          <w:rFonts w:ascii="Arial" w:hAnsi="Arial" w:cs="Arial"/>
        </w:rPr>
        <w:t xml:space="preserve">          </w:t>
      </w:r>
      <w:r w:rsidR="00D7710D">
        <w:rPr>
          <w:rFonts w:ascii="Arial" w:hAnsi="Arial" w:cs="Arial"/>
        </w:rPr>
        <w:t xml:space="preserve">st. </w:t>
      </w:r>
      <w:r w:rsidRPr="00E4183D">
        <w:rPr>
          <w:rFonts w:ascii="Arial" w:hAnsi="Arial" w:cs="Arial"/>
        </w:rPr>
        <w:t>k</w:t>
      </w:r>
      <w:r w:rsidRPr="00E4183D">
        <w:rPr>
          <w:rFonts w:ascii="Arial" w:eastAsia="Calibri" w:hAnsi="Arial" w:cs="Arial"/>
        </w:rPr>
        <w:t xml:space="preserve">pr. </w:t>
      </w:r>
      <w:r w:rsidRPr="00E4183D">
        <w:rPr>
          <w:rFonts w:ascii="Arial" w:hAnsi="Arial" w:cs="Arial"/>
        </w:rPr>
        <w:t>Szymon ŚWIAT                                  telefon: 885-210-208</w:t>
      </w:r>
    </w:p>
    <w:p w14:paraId="7970E28D" w14:textId="77777777" w:rsidR="00A929DB" w:rsidRPr="00E4183D" w:rsidRDefault="00A929DB" w:rsidP="00E4183D">
      <w:pPr>
        <w:tabs>
          <w:tab w:val="left" w:pos="284"/>
        </w:tabs>
        <w:spacing w:line="276" w:lineRule="auto"/>
        <w:rPr>
          <w:rFonts w:ascii="Arial" w:hAnsi="Arial" w:cs="Arial"/>
          <w:b/>
          <w:u w:val="single"/>
        </w:rPr>
      </w:pPr>
      <w:r w:rsidRPr="00E4183D">
        <w:rPr>
          <w:rFonts w:ascii="Arial" w:hAnsi="Arial" w:cs="Arial"/>
          <w:b/>
          <w:u w:val="single"/>
        </w:rPr>
        <w:t>ze strony Wykonawcy:</w:t>
      </w:r>
    </w:p>
    <w:p w14:paraId="7AB03128" w14:textId="77777777" w:rsidR="00A929DB" w:rsidRPr="00E4183D" w:rsidRDefault="00A929DB" w:rsidP="00E4183D">
      <w:pPr>
        <w:spacing w:line="276" w:lineRule="auto"/>
        <w:ind w:left="720"/>
        <w:rPr>
          <w:rFonts w:ascii="Arial" w:hAnsi="Arial" w:cs="Arial"/>
        </w:rPr>
      </w:pPr>
    </w:p>
    <w:p w14:paraId="545AC823" w14:textId="77777777" w:rsidR="00A929DB" w:rsidRPr="00E4183D" w:rsidRDefault="004A18DB" w:rsidP="00E4183D">
      <w:pPr>
        <w:spacing w:line="276" w:lineRule="auto"/>
        <w:ind w:left="720"/>
        <w:rPr>
          <w:rFonts w:ascii="Arial" w:hAnsi="Arial" w:cs="Arial"/>
        </w:rPr>
      </w:pPr>
      <w:r w:rsidRPr="00E4183D">
        <w:rPr>
          <w:rFonts w:ascii="Arial" w:hAnsi="Arial" w:cs="Arial"/>
        </w:rPr>
        <w:t>……………………………...</w:t>
      </w:r>
      <w:r w:rsidR="00A929DB" w:rsidRPr="00E4183D">
        <w:rPr>
          <w:rFonts w:ascii="Arial" w:hAnsi="Arial" w:cs="Arial"/>
        </w:rPr>
        <w:t xml:space="preserve"> </w:t>
      </w:r>
      <w:r w:rsidR="00C53A33" w:rsidRPr="00E4183D">
        <w:rPr>
          <w:rFonts w:ascii="Arial" w:hAnsi="Arial" w:cs="Arial"/>
        </w:rPr>
        <w:t xml:space="preserve">                       </w:t>
      </w:r>
      <w:r w:rsidR="00A929DB" w:rsidRPr="00E4183D">
        <w:rPr>
          <w:rFonts w:ascii="Arial" w:hAnsi="Arial" w:cs="Arial"/>
        </w:rPr>
        <w:t xml:space="preserve">telefon: </w:t>
      </w:r>
      <w:r w:rsidRPr="00E4183D">
        <w:rPr>
          <w:rFonts w:ascii="Arial" w:hAnsi="Arial" w:cs="Arial"/>
        </w:rPr>
        <w:t>……………..</w:t>
      </w:r>
    </w:p>
    <w:p w14:paraId="39BCC341" w14:textId="77777777" w:rsidR="005855DC" w:rsidRPr="00E4183D" w:rsidRDefault="004A18DB" w:rsidP="00E4183D">
      <w:pPr>
        <w:spacing w:line="276" w:lineRule="auto"/>
        <w:ind w:left="720"/>
        <w:rPr>
          <w:rFonts w:ascii="Arial" w:hAnsi="Arial" w:cs="Arial"/>
        </w:rPr>
      </w:pPr>
      <w:r w:rsidRPr="00E4183D">
        <w:rPr>
          <w:rFonts w:ascii="Arial" w:hAnsi="Arial" w:cs="Arial"/>
        </w:rPr>
        <w:t>……………………………...</w:t>
      </w:r>
      <w:r w:rsidR="00C53A33" w:rsidRPr="00E4183D">
        <w:rPr>
          <w:rFonts w:ascii="Arial" w:hAnsi="Arial" w:cs="Arial"/>
        </w:rPr>
        <w:t xml:space="preserve">   </w:t>
      </w:r>
      <w:r w:rsidRPr="00E4183D">
        <w:rPr>
          <w:rFonts w:ascii="Arial" w:hAnsi="Arial" w:cs="Arial"/>
        </w:rPr>
        <w:t xml:space="preserve">                     </w:t>
      </w:r>
      <w:r w:rsidR="00C53A33" w:rsidRPr="00E4183D">
        <w:rPr>
          <w:rFonts w:ascii="Arial" w:hAnsi="Arial" w:cs="Arial"/>
        </w:rPr>
        <w:t xml:space="preserve">telefon: </w:t>
      </w:r>
      <w:r w:rsidRPr="00E4183D">
        <w:rPr>
          <w:rFonts w:ascii="Arial" w:hAnsi="Arial" w:cs="Arial"/>
        </w:rPr>
        <w:t>……………..</w:t>
      </w:r>
    </w:p>
    <w:p w14:paraId="7709766D" w14:textId="6AD51343" w:rsidR="00A929DB" w:rsidRPr="00E4183D" w:rsidRDefault="00A929DB" w:rsidP="00E4183D">
      <w:pPr>
        <w:pStyle w:val="Bezodstpw"/>
        <w:spacing w:line="276" w:lineRule="auto"/>
        <w:jc w:val="center"/>
        <w:rPr>
          <w:rFonts w:ascii="Arial" w:hAnsi="Arial" w:cs="Arial"/>
          <w:b/>
        </w:rPr>
      </w:pPr>
      <w:r w:rsidRPr="00E4183D">
        <w:rPr>
          <w:rFonts w:ascii="Arial" w:hAnsi="Arial" w:cs="Arial"/>
          <w:b/>
        </w:rPr>
        <w:t>§ 1</w:t>
      </w:r>
      <w:r w:rsidR="001427BE" w:rsidRPr="00E4183D">
        <w:rPr>
          <w:rFonts w:ascii="Arial" w:hAnsi="Arial" w:cs="Arial"/>
          <w:b/>
        </w:rPr>
        <w:t>2</w:t>
      </w:r>
      <w:r w:rsidRPr="00E4183D">
        <w:rPr>
          <w:rFonts w:ascii="Arial" w:hAnsi="Arial" w:cs="Arial"/>
          <w:b/>
        </w:rPr>
        <w:t>.</w:t>
      </w:r>
      <w:r w:rsidRPr="00E4183D">
        <w:rPr>
          <w:rFonts w:ascii="Arial" w:hAnsi="Arial" w:cs="Arial"/>
          <w:b/>
        </w:rPr>
        <w:br/>
        <w:t>Zakaz przeniesieni</w:t>
      </w:r>
      <w:r w:rsidRPr="00E4183D">
        <w:rPr>
          <w:rFonts w:ascii="Arial" w:eastAsia="HG Mincho Light J" w:hAnsi="Arial" w:cs="Arial"/>
          <w:b/>
        </w:rPr>
        <w:t>a zobowiązań</w:t>
      </w:r>
    </w:p>
    <w:p w14:paraId="4C44EDE9" w14:textId="28977EC2" w:rsidR="00A929DB" w:rsidRPr="00E4183D" w:rsidRDefault="00A929DB" w:rsidP="00E4183D">
      <w:pPr>
        <w:widowControl w:val="0"/>
        <w:numPr>
          <w:ilvl w:val="0"/>
          <w:numId w:val="24"/>
        </w:numPr>
        <w:suppressAutoHyphens/>
        <w:spacing w:line="276" w:lineRule="auto"/>
        <w:jc w:val="both"/>
        <w:rPr>
          <w:rFonts w:ascii="Arial" w:eastAsia="HG Mincho Light J" w:hAnsi="Arial" w:cs="Arial"/>
        </w:rPr>
      </w:pPr>
      <w:r w:rsidRPr="00E4183D">
        <w:rPr>
          <w:rFonts w:ascii="Arial" w:eastAsia="HG Mincho Light J" w:hAnsi="Arial" w:cs="Arial"/>
        </w:rPr>
        <w:t xml:space="preserve">Wykonawca nie może dokonać przeniesienia zobowiązań, wynikających </w:t>
      </w:r>
      <w:r w:rsidRPr="00E4183D">
        <w:rPr>
          <w:rFonts w:ascii="Arial" w:eastAsia="HG Mincho Light J" w:hAnsi="Arial" w:cs="Arial"/>
        </w:rPr>
        <w:br/>
        <w:t xml:space="preserve">z niniejszej umowy, na podmioty trzecie. Czynność taka </w:t>
      </w:r>
      <w:r w:rsidR="00D04402" w:rsidRPr="00E4183D">
        <w:rPr>
          <w:rFonts w:ascii="Arial" w:eastAsia="HG Mincho Light J" w:hAnsi="Arial" w:cs="Arial"/>
        </w:rPr>
        <w:t>nie wywołuje skutków prawnych wobec Zamawiającego.</w:t>
      </w:r>
      <w:r w:rsidRPr="00E4183D">
        <w:rPr>
          <w:rFonts w:ascii="Arial" w:eastAsia="HG Mincho Light J" w:hAnsi="Arial" w:cs="Arial"/>
        </w:rPr>
        <w:t xml:space="preserve">  </w:t>
      </w:r>
    </w:p>
    <w:p w14:paraId="63FAE2BA" w14:textId="2664D397" w:rsidR="00E715E5" w:rsidRPr="00E715E5" w:rsidRDefault="00A929DB" w:rsidP="00A52F73">
      <w:pPr>
        <w:widowControl w:val="0"/>
        <w:numPr>
          <w:ilvl w:val="0"/>
          <w:numId w:val="24"/>
        </w:numPr>
        <w:suppressAutoHyphens/>
        <w:spacing w:after="160" w:line="276" w:lineRule="auto"/>
        <w:jc w:val="both"/>
        <w:rPr>
          <w:rFonts w:ascii="Arial" w:eastAsia="HG Mincho Light J" w:hAnsi="Arial" w:cs="Arial"/>
        </w:rPr>
      </w:pPr>
      <w:r w:rsidRPr="00E4183D">
        <w:rPr>
          <w:rFonts w:ascii="Arial" w:eastAsia="HG Mincho Light J" w:hAnsi="Arial" w:cs="Arial"/>
        </w:rPr>
        <w:t xml:space="preserve">Wykonawca nie może dokonać przeniesienia wierzytelności na osoby </w:t>
      </w:r>
      <w:r w:rsidRPr="00E4183D">
        <w:rPr>
          <w:rFonts w:ascii="Arial" w:eastAsia="HG Mincho Light J" w:hAnsi="Arial" w:cs="Arial"/>
        </w:rPr>
        <w:br/>
        <w:t>lub podmioty trzecie bez uprzedniej zgody Zamawiającego. Jakakolwiek cesja w</w:t>
      </w:r>
      <w:r w:rsidR="003562C2" w:rsidRPr="00E4183D">
        <w:rPr>
          <w:rFonts w:ascii="Arial" w:eastAsia="HG Mincho Light J" w:hAnsi="Arial" w:cs="Arial"/>
        </w:rPr>
        <w:t>i</w:t>
      </w:r>
      <w:r w:rsidRPr="00E4183D">
        <w:rPr>
          <w:rFonts w:ascii="Arial" w:eastAsia="HG Mincho Light J" w:hAnsi="Arial" w:cs="Arial"/>
        </w:rPr>
        <w:t xml:space="preserve">erzytelności bez takiej zgody jest bezskuteczna dla Zamawiającego. </w:t>
      </w:r>
    </w:p>
    <w:p w14:paraId="10A5FE74" w14:textId="549B75E0" w:rsidR="00A929DB" w:rsidRPr="00E4183D" w:rsidRDefault="00A929DB" w:rsidP="00E4183D">
      <w:pPr>
        <w:spacing w:line="276" w:lineRule="auto"/>
        <w:ind w:left="426"/>
        <w:jc w:val="center"/>
        <w:rPr>
          <w:rFonts w:ascii="Arial" w:hAnsi="Arial" w:cs="Arial"/>
          <w:b/>
        </w:rPr>
      </w:pPr>
      <w:r w:rsidRPr="00E4183D">
        <w:rPr>
          <w:rFonts w:ascii="Arial" w:hAnsi="Arial" w:cs="Arial"/>
          <w:b/>
        </w:rPr>
        <w:t>§ 1</w:t>
      </w:r>
      <w:r w:rsidR="001427BE" w:rsidRPr="00E4183D">
        <w:rPr>
          <w:rFonts w:ascii="Arial" w:hAnsi="Arial" w:cs="Arial"/>
          <w:b/>
        </w:rPr>
        <w:t>3</w:t>
      </w:r>
      <w:r w:rsidRPr="00E4183D">
        <w:rPr>
          <w:rFonts w:ascii="Arial" w:hAnsi="Arial" w:cs="Arial"/>
          <w:b/>
        </w:rPr>
        <w:t>.</w:t>
      </w:r>
    </w:p>
    <w:p w14:paraId="0F5D934E" w14:textId="0B50E4CF" w:rsidR="00A929DB" w:rsidRPr="00E4183D" w:rsidRDefault="00A929DB" w:rsidP="00E4183D">
      <w:pPr>
        <w:spacing w:line="276" w:lineRule="auto"/>
        <w:ind w:left="426"/>
        <w:jc w:val="center"/>
        <w:rPr>
          <w:rFonts w:ascii="Arial" w:hAnsi="Arial" w:cs="Arial"/>
          <w:b/>
        </w:rPr>
      </w:pPr>
      <w:r w:rsidRPr="00E4183D">
        <w:rPr>
          <w:rFonts w:ascii="Arial" w:hAnsi="Arial" w:cs="Arial"/>
          <w:b/>
        </w:rPr>
        <w:t>Kooperanci i poddostawcy</w:t>
      </w:r>
    </w:p>
    <w:p w14:paraId="634C4FA8" w14:textId="78BB860E" w:rsidR="00A929DB" w:rsidRPr="00E4183D" w:rsidRDefault="00A929DB" w:rsidP="00E4183D">
      <w:pPr>
        <w:numPr>
          <w:ilvl w:val="3"/>
          <w:numId w:val="14"/>
        </w:numPr>
        <w:spacing w:line="276" w:lineRule="auto"/>
        <w:ind w:left="426" w:hanging="426"/>
        <w:jc w:val="both"/>
        <w:rPr>
          <w:rFonts w:ascii="Arial" w:hAnsi="Arial" w:cs="Arial"/>
        </w:rPr>
      </w:pPr>
      <w:r w:rsidRPr="00E4183D">
        <w:rPr>
          <w:rFonts w:ascii="Arial" w:hAnsi="Arial" w:cs="Arial"/>
        </w:rPr>
        <w:t xml:space="preserve">Za wszelkie działania i zaniechania kooperantów, poddostawców </w:t>
      </w:r>
      <w:r w:rsidR="00DD3AC5" w:rsidRPr="00E4183D">
        <w:rPr>
          <w:rFonts w:ascii="Arial" w:hAnsi="Arial" w:cs="Arial"/>
        </w:rPr>
        <w:br/>
      </w:r>
      <w:r w:rsidRPr="00E4183D">
        <w:rPr>
          <w:rFonts w:ascii="Arial" w:hAnsi="Arial" w:cs="Arial"/>
        </w:rPr>
        <w:t xml:space="preserve">i podwykonawców, Wykonawca odpowiada jak za swoje własne. Wykonawca ponosi również całkowitą odpowiedzialność za dotrzymanie przez nich przewidzianych umową terminów. </w:t>
      </w:r>
    </w:p>
    <w:p w14:paraId="0198D214" w14:textId="77777777" w:rsidR="00A929DB" w:rsidRPr="00E4183D" w:rsidRDefault="00A929DB" w:rsidP="00E4183D">
      <w:pPr>
        <w:spacing w:line="276" w:lineRule="auto"/>
        <w:ind w:left="426" w:hanging="426"/>
        <w:jc w:val="both"/>
        <w:rPr>
          <w:rFonts w:ascii="Arial" w:hAnsi="Arial" w:cs="Arial"/>
        </w:rPr>
      </w:pPr>
      <w:r w:rsidRPr="00E4183D">
        <w:rPr>
          <w:rFonts w:ascii="Arial" w:hAnsi="Arial" w:cs="Arial"/>
          <w:b/>
        </w:rPr>
        <w:lastRenderedPageBreak/>
        <w:t>2.</w:t>
      </w:r>
      <w:r w:rsidRPr="00E4183D">
        <w:rPr>
          <w:rFonts w:ascii="Arial" w:hAnsi="Arial" w:cs="Arial"/>
        </w:rPr>
        <w:tab/>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14:paraId="4924D267" w14:textId="77777777" w:rsidR="00197C8E" w:rsidRPr="00E4183D" w:rsidRDefault="00197C8E" w:rsidP="00E4183D">
      <w:pPr>
        <w:spacing w:line="276" w:lineRule="auto"/>
        <w:jc w:val="both"/>
        <w:rPr>
          <w:rFonts w:ascii="Arial" w:hAnsi="Arial" w:cs="Arial"/>
        </w:rPr>
      </w:pPr>
    </w:p>
    <w:p w14:paraId="7F7551E9" w14:textId="5D43CBA7" w:rsidR="00A929DB" w:rsidRPr="00E4183D" w:rsidRDefault="00A929DB" w:rsidP="00E4183D">
      <w:pPr>
        <w:widowControl w:val="0"/>
        <w:suppressAutoHyphens/>
        <w:spacing w:after="120" w:line="276" w:lineRule="auto"/>
        <w:jc w:val="center"/>
        <w:rPr>
          <w:rFonts w:ascii="Arial" w:hAnsi="Arial" w:cs="Arial"/>
          <w:b/>
        </w:rPr>
      </w:pPr>
      <w:r w:rsidRPr="00E4183D">
        <w:rPr>
          <w:rFonts w:ascii="Arial" w:hAnsi="Arial" w:cs="Arial"/>
          <w:b/>
          <w:color w:val="000000"/>
        </w:rPr>
        <w:t>§ 1</w:t>
      </w:r>
      <w:r w:rsidR="001427BE" w:rsidRPr="00E4183D">
        <w:rPr>
          <w:rFonts w:ascii="Arial" w:hAnsi="Arial" w:cs="Arial"/>
          <w:b/>
          <w:color w:val="000000"/>
        </w:rPr>
        <w:t>4</w:t>
      </w:r>
      <w:r w:rsidRPr="00E4183D">
        <w:rPr>
          <w:rFonts w:ascii="Arial" w:hAnsi="Arial" w:cs="Arial"/>
          <w:b/>
          <w:color w:val="000000"/>
        </w:rPr>
        <w:t>.</w:t>
      </w:r>
      <w:r w:rsidRPr="00E4183D">
        <w:rPr>
          <w:rFonts w:ascii="Arial" w:hAnsi="Arial" w:cs="Arial"/>
          <w:b/>
          <w:color w:val="000000"/>
        </w:rPr>
        <w:br/>
      </w:r>
      <w:r w:rsidRPr="00E4183D">
        <w:rPr>
          <w:rFonts w:ascii="Arial" w:hAnsi="Arial" w:cs="Arial"/>
          <w:b/>
        </w:rPr>
        <w:t>Zarządzanie wykonaniem umowy</w:t>
      </w:r>
    </w:p>
    <w:p w14:paraId="35ED9782" w14:textId="13219CCF" w:rsidR="00A929DB" w:rsidRPr="00E4183D" w:rsidRDefault="00A929DB" w:rsidP="00E4183D">
      <w:pPr>
        <w:spacing w:line="276" w:lineRule="auto"/>
        <w:ind w:left="426" w:hanging="426"/>
        <w:jc w:val="both"/>
        <w:rPr>
          <w:rFonts w:ascii="Arial" w:hAnsi="Arial" w:cs="Arial"/>
        </w:rPr>
      </w:pPr>
      <w:r w:rsidRPr="00E4183D">
        <w:rPr>
          <w:rFonts w:ascii="Arial" w:hAnsi="Arial" w:cs="Arial"/>
          <w:b/>
        </w:rPr>
        <w:t xml:space="preserve">1. </w:t>
      </w:r>
      <w:r w:rsidRPr="00E4183D">
        <w:rPr>
          <w:rFonts w:ascii="Arial" w:hAnsi="Arial" w:cs="Arial"/>
        </w:rPr>
        <w:t xml:space="preserve">Zamawiający wyznacza </w:t>
      </w:r>
      <w:r w:rsidR="00611345" w:rsidRPr="00E4183D">
        <w:rPr>
          <w:rFonts w:ascii="Arial" w:hAnsi="Arial" w:cs="Arial"/>
        </w:rPr>
        <w:t xml:space="preserve">st. chor. Mariusz WAWRZYNIAK </w:t>
      </w:r>
      <w:r w:rsidRPr="00E4183D">
        <w:rPr>
          <w:rFonts w:ascii="Arial" w:hAnsi="Arial" w:cs="Arial"/>
        </w:rPr>
        <w:t>a w razie jego nieobecności</w:t>
      </w:r>
      <w:r w:rsidR="00611345" w:rsidRPr="00E4183D">
        <w:rPr>
          <w:rFonts w:ascii="Arial" w:hAnsi="Arial" w:cs="Arial"/>
        </w:rPr>
        <w:t xml:space="preserve"> </w:t>
      </w:r>
      <w:r w:rsidR="00843743">
        <w:rPr>
          <w:rFonts w:ascii="Arial" w:hAnsi="Arial" w:cs="Arial"/>
        </w:rPr>
        <w:t xml:space="preserve">st. </w:t>
      </w:r>
      <w:r w:rsidR="001572F7" w:rsidRPr="00E4183D">
        <w:rPr>
          <w:rFonts w:ascii="Arial" w:hAnsi="Arial" w:cs="Arial"/>
        </w:rPr>
        <w:t>k</w:t>
      </w:r>
      <w:r w:rsidR="001572F7" w:rsidRPr="00E4183D">
        <w:rPr>
          <w:rFonts w:ascii="Arial" w:eastAsia="Calibri" w:hAnsi="Arial" w:cs="Arial"/>
        </w:rPr>
        <w:t xml:space="preserve">pr. </w:t>
      </w:r>
      <w:r w:rsidR="001572F7" w:rsidRPr="00E4183D">
        <w:rPr>
          <w:rFonts w:ascii="Arial" w:hAnsi="Arial" w:cs="Arial"/>
        </w:rPr>
        <w:t xml:space="preserve">Szymon ŚWIAT </w:t>
      </w:r>
      <w:r w:rsidRPr="00E4183D">
        <w:rPr>
          <w:rFonts w:ascii="Arial" w:hAnsi="Arial" w:cs="Arial"/>
        </w:rPr>
        <w:t>do kontroli realizacji przebiegu umowy.</w:t>
      </w:r>
    </w:p>
    <w:p w14:paraId="76DA383B" w14:textId="77777777" w:rsidR="00A929DB" w:rsidRPr="00E4183D" w:rsidRDefault="00A929DB" w:rsidP="00E4183D">
      <w:pPr>
        <w:tabs>
          <w:tab w:val="left" w:pos="672"/>
        </w:tabs>
        <w:spacing w:line="276" w:lineRule="auto"/>
        <w:jc w:val="both"/>
        <w:rPr>
          <w:rFonts w:ascii="Arial" w:hAnsi="Arial" w:cs="Arial"/>
        </w:rPr>
      </w:pPr>
      <w:r w:rsidRPr="00E4183D">
        <w:rPr>
          <w:rFonts w:ascii="Arial" w:hAnsi="Arial" w:cs="Arial"/>
          <w:b/>
        </w:rPr>
        <w:t xml:space="preserve">2.    </w:t>
      </w:r>
      <w:r w:rsidRPr="00E4183D">
        <w:rPr>
          <w:rFonts w:ascii="Arial" w:hAnsi="Arial" w:cs="Arial"/>
        </w:rPr>
        <w:t>Zakres kontroli dotyczyć będzie w szczególności:</w:t>
      </w:r>
    </w:p>
    <w:p w14:paraId="2CAC1FC1" w14:textId="77777777" w:rsidR="00A929DB" w:rsidRPr="00E4183D" w:rsidRDefault="00A929DB" w:rsidP="00E4183D">
      <w:pPr>
        <w:pStyle w:val="Akapitzlist"/>
        <w:widowControl w:val="0"/>
        <w:numPr>
          <w:ilvl w:val="0"/>
          <w:numId w:val="18"/>
        </w:numPr>
        <w:tabs>
          <w:tab w:val="left" w:pos="1134"/>
        </w:tabs>
        <w:suppressAutoHyphens/>
        <w:spacing w:line="276" w:lineRule="auto"/>
        <w:ind w:left="993" w:hanging="142"/>
        <w:contextualSpacing/>
        <w:jc w:val="both"/>
        <w:rPr>
          <w:rFonts w:ascii="Arial" w:hAnsi="Arial" w:cs="Arial"/>
        </w:rPr>
      </w:pPr>
      <w:r w:rsidRPr="00E4183D">
        <w:rPr>
          <w:rFonts w:ascii="Arial" w:hAnsi="Arial" w:cs="Arial"/>
        </w:rPr>
        <w:t xml:space="preserve">zgodności wykonania przedmiotu umowy w zakresie jakościowym oraz </w:t>
      </w:r>
    </w:p>
    <w:p w14:paraId="624AED60" w14:textId="77777777" w:rsidR="00A929DB" w:rsidRPr="00E4183D" w:rsidRDefault="00A929DB" w:rsidP="00E4183D">
      <w:pPr>
        <w:spacing w:line="276" w:lineRule="auto"/>
        <w:ind w:left="567" w:hanging="141"/>
        <w:jc w:val="both"/>
        <w:rPr>
          <w:rFonts w:ascii="Arial" w:hAnsi="Arial" w:cs="Arial"/>
        </w:rPr>
      </w:pPr>
      <w:r w:rsidRPr="00E4183D">
        <w:rPr>
          <w:rFonts w:ascii="Arial" w:hAnsi="Arial" w:cs="Arial"/>
        </w:rPr>
        <w:t xml:space="preserve">           ilościowym,</w:t>
      </w:r>
    </w:p>
    <w:p w14:paraId="6F8179E7" w14:textId="77777777" w:rsidR="00A929DB" w:rsidRPr="00E4183D" w:rsidRDefault="00A929DB" w:rsidP="00E4183D">
      <w:pPr>
        <w:pStyle w:val="Akapitzlist"/>
        <w:widowControl w:val="0"/>
        <w:numPr>
          <w:ilvl w:val="0"/>
          <w:numId w:val="18"/>
        </w:numPr>
        <w:suppressAutoHyphens/>
        <w:spacing w:line="276" w:lineRule="auto"/>
        <w:ind w:left="1134" w:hanging="283"/>
        <w:contextualSpacing/>
        <w:jc w:val="both"/>
        <w:rPr>
          <w:rFonts w:ascii="Arial" w:hAnsi="Arial" w:cs="Arial"/>
        </w:rPr>
      </w:pPr>
      <w:r w:rsidRPr="00E4183D">
        <w:rPr>
          <w:rFonts w:ascii="Arial" w:hAnsi="Arial" w:cs="Arial"/>
        </w:rPr>
        <w:t>terminowości w zakresie dostarczania faktur wraz z wymaganą zapisami umowy dokumentacją,</w:t>
      </w:r>
    </w:p>
    <w:p w14:paraId="552E80B0" w14:textId="77777777" w:rsidR="00A929DB" w:rsidRPr="00E4183D" w:rsidRDefault="00A929DB" w:rsidP="00E4183D">
      <w:pPr>
        <w:pStyle w:val="Akapitzlist"/>
        <w:widowControl w:val="0"/>
        <w:numPr>
          <w:ilvl w:val="0"/>
          <w:numId w:val="18"/>
        </w:numPr>
        <w:suppressAutoHyphens/>
        <w:spacing w:line="276" w:lineRule="auto"/>
        <w:ind w:left="1134" w:hanging="283"/>
        <w:contextualSpacing/>
        <w:jc w:val="both"/>
        <w:rPr>
          <w:rFonts w:ascii="Arial" w:hAnsi="Arial" w:cs="Arial"/>
        </w:rPr>
      </w:pPr>
      <w:r w:rsidRPr="00E4183D">
        <w:rPr>
          <w:rFonts w:ascii="Arial" w:hAnsi="Arial" w:cs="Arial"/>
        </w:rPr>
        <w:t>kontrola przebiegu uwzględniania reklamacji oraz czasu usuwania   usterek,</w:t>
      </w:r>
    </w:p>
    <w:p w14:paraId="0AA31EDC" w14:textId="1531AAFE" w:rsidR="002C026E" w:rsidRPr="00E4183D" w:rsidRDefault="00A929DB" w:rsidP="00E4183D">
      <w:pPr>
        <w:pStyle w:val="Akapitzlist"/>
        <w:widowControl w:val="0"/>
        <w:numPr>
          <w:ilvl w:val="0"/>
          <w:numId w:val="18"/>
        </w:numPr>
        <w:tabs>
          <w:tab w:val="left" w:pos="1134"/>
        </w:tabs>
        <w:suppressAutoHyphens/>
        <w:spacing w:line="276" w:lineRule="auto"/>
        <w:ind w:left="851" w:firstLine="0"/>
        <w:contextualSpacing/>
        <w:jc w:val="both"/>
        <w:rPr>
          <w:rFonts w:ascii="Arial" w:hAnsi="Arial" w:cs="Arial"/>
        </w:rPr>
      </w:pPr>
      <w:r w:rsidRPr="00E4183D">
        <w:rPr>
          <w:rFonts w:ascii="Arial" w:hAnsi="Arial" w:cs="Arial"/>
        </w:rPr>
        <w:t>innych czynności mających wpływ na realizację umowy.</w:t>
      </w:r>
    </w:p>
    <w:p w14:paraId="0DA53C9B" w14:textId="77777777" w:rsidR="00C81D73" w:rsidRPr="00E4183D" w:rsidRDefault="00C81D73" w:rsidP="00E4183D">
      <w:pPr>
        <w:spacing w:line="276" w:lineRule="auto"/>
        <w:rPr>
          <w:rFonts w:ascii="Arial" w:hAnsi="Arial" w:cs="Arial"/>
          <w:b/>
        </w:rPr>
      </w:pPr>
    </w:p>
    <w:p w14:paraId="1712B332" w14:textId="564AA854" w:rsidR="00C81D73" w:rsidRPr="00E4183D" w:rsidRDefault="00C81D73" w:rsidP="00E4183D">
      <w:pPr>
        <w:widowControl w:val="0"/>
        <w:suppressAutoHyphens/>
        <w:spacing w:line="276" w:lineRule="auto"/>
        <w:jc w:val="center"/>
        <w:rPr>
          <w:rFonts w:ascii="Arial" w:eastAsia="Calibri" w:hAnsi="Arial" w:cs="Arial"/>
          <w:lang w:eastAsia="en-US"/>
        </w:rPr>
      </w:pPr>
      <w:r w:rsidRPr="00E4183D">
        <w:rPr>
          <w:rFonts w:ascii="Arial" w:hAnsi="Arial" w:cs="Arial"/>
          <w:b/>
        </w:rPr>
        <w:tab/>
      </w:r>
      <w:r w:rsidRPr="00E4183D">
        <w:rPr>
          <w:rFonts w:ascii="Arial" w:eastAsia="Calibri" w:hAnsi="Arial" w:cs="Arial"/>
          <w:b/>
          <w:lang w:eastAsia="en-US"/>
        </w:rPr>
        <w:t>§ 1</w:t>
      </w:r>
      <w:r w:rsidR="001427BE" w:rsidRPr="00E4183D">
        <w:rPr>
          <w:rFonts w:ascii="Arial" w:eastAsia="Calibri" w:hAnsi="Arial" w:cs="Arial"/>
          <w:b/>
          <w:lang w:eastAsia="en-US"/>
        </w:rPr>
        <w:t>5</w:t>
      </w:r>
      <w:r w:rsidRPr="00E4183D">
        <w:rPr>
          <w:rFonts w:ascii="Arial" w:eastAsia="Calibri" w:hAnsi="Arial" w:cs="Arial"/>
          <w:lang w:eastAsia="en-US"/>
        </w:rPr>
        <w:t>.</w:t>
      </w:r>
    </w:p>
    <w:p w14:paraId="43713112" w14:textId="77777777" w:rsidR="00C81D73" w:rsidRPr="00E4183D" w:rsidRDefault="00C81D73" w:rsidP="00E4183D">
      <w:pPr>
        <w:widowControl w:val="0"/>
        <w:suppressAutoHyphens/>
        <w:spacing w:after="120" w:line="276" w:lineRule="auto"/>
        <w:jc w:val="center"/>
        <w:rPr>
          <w:rFonts w:ascii="Arial" w:eastAsia="Calibri" w:hAnsi="Arial" w:cs="Arial"/>
          <w:b/>
          <w:lang w:eastAsia="en-US"/>
        </w:rPr>
      </w:pPr>
      <w:r w:rsidRPr="00E4183D">
        <w:rPr>
          <w:rFonts w:ascii="Arial" w:eastAsia="Calibri" w:hAnsi="Arial" w:cs="Arial"/>
          <w:b/>
          <w:lang w:eastAsia="en-US"/>
        </w:rPr>
        <w:t>Ochrona Danych Osobowych</w:t>
      </w:r>
    </w:p>
    <w:p w14:paraId="68746A4F" w14:textId="77777777" w:rsidR="00C81D73" w:rsidRPr="00E4183D" w:rsidRDefault="00C81D73" w:rsidP="00E4183D">
      <w:pPr>
        <w:widowControl w:val="0"/>
        <w:numPr>
          <w:ilvl w:val="6"/>
          <w:numId w:val="29"/>
        </w:numPr>
        <w:suppressAutoHyphens/>
        <w:spacing w:after="200" w:line="276" w:lineRule="auto"/>
        <w:ind w:left="426" w:hanging="426"/>
        <w:jc w:val="both"/>
        <w:rPr>
          <w:rFonts w:ascii="Arial" w:eastAsia="Calibri" w:hAnsi="Arial" w:cs="Arial"/>
          <w:lang w:eastAsia="en-US"/>
        </w:rPr>
      </w:pPr>
      <w:r w:rsidRPr="00E4183D">
        <w:rPr>
          <w:rFonts w:ascii="Arial" w:eastAsia="Calibri" w:hAnsi="Arial" w:cs="Arial"/>
          <w:lang w:eastAsia="en-US"/>
        </w:rPr>
        <w:t xml:space="preserve">Zamawiający  oświadcza, że wypełni obowiązki informacyjne przewidziane w art. 13 lub 14 Rozporządzenia Parlamentu Europejskiego i Rady (EU)  2016/679 </w:t>
      </w:r>
      <w:r w:rsidRPr="00E4183D">
        <w:rPr>
          <w:rFonts w:ascii="Arial" w:eastAsia="Calibri" w:hAnsi="Arial" w:cs="Arial"/>
          <w:lang w:eastAsia="en-US"/>
        </w:rPr>
        <w:br/>
        <w:t xml:space="preserve">z dnia 27 kwietnia 2016 r. w sprawie ochrony osób fizycznych w związku </w:t>
      </w:r>
      <w:r w:rsidRPr="00E4183D">
        <w:rPr>
          <w:rFonts w:ascii="Arial" w:eastAsia="Calibri" w:hAnsi="Arial" w:cs="Arial"/>
          <w:lang w:eastAsia="en-US"/>
        </w:rPr>
        <w:br/>
        <w:t xml:space="preserve">z przetwarzaniem danych osobowych i w sprawie swobodnego przepływu takich danych oraz uchylenia dyrektywy 95/46/WE (ogólne rozporządzenie o ochronie danych) (Dz. Urz. UEL 119 z 04.05.2016, str.1), wobec osób fizycznych, </w:t>
      </w:r>
      <w:r w:rsidRPr="00E4183D">
        <w:rPr>
          <w:rFonts w:ascii="Arial" w:eastAsia="Calibri" w:hAnsi="Arial" w:cs="Arial"/>
          <w:lang w:eastAsia="en-US"/>
        </w:rPr>
        <w:br/>
        <w:t>od których dane osobowe bezpośrednio lub pośrednio pozyskał w toku procedury udzielania zamówienia w niniejszym postępowaniu oraz w toku wykonania umowy.</w:t>
      </w:r>
    </w:p>
    <w:p w14:paraId="551F52AE" w14:textId="47750BD2" w:rsidR="00C81D73" w:rsidRPr="00E4183D" w:rsidRDefault="00C81D73" w:rsidP="00E4183D">
      <w:pPr>
        <w:widowControl w:val="0"/>
        <w:numPr>
          <w:ilvl w:val="6"/>
          <w:numId w:val="29"/>
        </w:numPr>
        <w:suppressAutoHyphens/>
        <w:spacing w:after="200" w:line="276" w:lineRule="auto"/>
        <w:ind w:left="426" w:hanging="426"/>
        <w:jc w:val="both"/>
        <w:rPr>
          <w:rFonts w:ascii="Arial" w:eastAsia="Calibri" w:hAnsi="Arial" w:cs="Arial"/>
          <w:lang w:eastAsia="en-US"/>
        </w:rPr>
      </w:pPr>
      <w:r w:rsidRPr="00E4183D">
        <w:rPr>
          <w:rFonts w:ascii="Arial" w:eastAsia="Calibri" w:hAnsi="Arial" w:cs="Arial"/>
          <w:lang w:eastAsia="en-US"/>
        </w:rPr>
        <w:t xml:space="preserve">Wzór klauzuli informacyjnej, o której mowa w ust. 1 stanowi </w:t>
      </w:r>
      <w:r w:rsidRPr="00E4183D">
        <w:rPr>
          <w:rFonts w:ascii="Arial" w:eastAsia="Calibri" w:hAnsi="Arial" w:cs="Arial"/>
          <w:b/>
          <w:lang w:eastAsia="en-US"/>
        </w:rPr>
        <w:t>załącznik nr 5</w:t>
      </w:r>
      <w:r w:rsidRPr="00E4183D">
        <w:rPr>
          <w:rFonts w:ascii="Arial" w:eastAsia="Calibri" w:hAnsi="Arial" w:cs="Arial"/>
          <w:lang w:eastAsia="en-US"/>
        </w:rPr>
        <w:t xml:space="preserve"> </w:t>
      </w:r>
      <w:r w:rsidRPr="00E4183D">
        <w:rPr>
          <w:rFonts w:ascii="Arial" w:eastAsia="Calibri" w:hAnsi="Arial" w:cs="Arial"/>
          <w:lang w:eastAsia="en-US"/>
        </w:rPr>
        <w:br/>
        <w:t xml:space="preserve">do </w:t>
      </w:r>
      <w:r w:rsidR="003562C2" w:rsidRPr="00E4183D">
        <w:rPr>
          <w:rFonts w:ascii="Arial" w:eastAsia="Calibri" w:hAnsi="Arial" w:cs="Arial"/>
          <w:lang w:eastAsia="en-US"/>
        </w:rPr>
        <w:t>u</w:t>
      </w:r>
      <w:r w:rsidRPr="00E4183D">
        <w:rPr>
          <w:rFonts w:ascii="Arial" w:eastAsia="Calibri" w:hAnsi="Arial" w:cs="Arial"/>
          <w:lang w:eastAsia="en-US"/>
        </w:rPr>
        <w:t>mowy.</w:t>
      </w:r>
    </w:p>
    <w:p w14:paraId="2DB3D253" w14:textId="77777777" w:rsidR="00C81D73" w:rsidRPr="00E4183D" w:rsidRDefault="00C81D73" w:rsidP="00E4183D">
      <w:pPr>
        <w:widowControl w:val="0"/>
        <w:numPr>
          <w:ilvl w:val="6"/>
          <w:numId w:val="29"/>
        </w:numPr>
        <w:suppressAutoHyphens/>
        <w:spacing w:after="200" w:line="276" w:lineRule="auto"/>
        <w:ind w:left="426" w:hanging="426"/>
        <w:jc w:val="both"/>
        <w:rPr>
          <w:rFonts w:ascii="Arial" w:eastAsia="Calibri" w:hAnsi="Arial" w:cs="Arial"/>
          <w:lang w:eastAsia="en-US"/>
        </w:rPr>
      </w:pPr>
      <w:r w:rsidRPr="00E4183D">
        <w:rPr>
          <w:rFonts w:ascii="Arial" w:eastAsia="Calibri" w:hAnsi="Arial" w:cs="Arial"/>
          <w:lang w:eastAsia="en-US"/>
        </w:rPr>
        <w:t xml:space="preserve">Wykonawca  oświadcza, że wypełni obowiązki informacyjne przewidziane w art. 13 lub 14 Rozporządzenia Parlamentu Europejskiego i Rady (EU)  2016/679 </w:t>
      </w:r>
      <w:r w:rsidRPr="00E4183D">
        <w:rPr>
          <w:rFonts w:ascii="Arial" w:eastAsia="Calibri" w:hAnsi="Arial" w:cs="Arial"/>
          <w:lang w:eastAsia="en-US"/>
        </w:rPr>
        <w:br/>
        <w:t xml:space="preserve">z dnia 27 kwietnia 2016 r. w sprawie ochrony osób fizycznych w związku </w:t>
      </w:r>
      <w:r w:rsidRPr="00E4183D">
        <w:rPr>
          <w:rFonts w:ascii="Arial" w:eastAsia="Calibri" w:hAnsi="Arial" w:cs="Arial"/>
          <w:lang w:eastAsia="en-US"/>
        </w:rPr>
        <w:br/>
        <w:t>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14:paraId="66989051" w14:textId="096A6B0C" w:rsidR="00C81D73" w:rsidRPr="00E4183D" w:rsidRDefault="00C81D73" w:rsidP="00E4183D">
      <w:pPr>
        <w:widowControl w:val="0"/>
        <w:numPr>
          <w:ilvl w:val="6"/>
          <w:numId w:val="29"/>
        </w:numPr>
        <w:suppressAutoHyphens/>
        <w:spacing w:after="200" w:line="276" w:lineRule="auto"/>
        <w:ind w:left="426" w:hanging="426"/>
        <w:jc w:val="both"/>
        <w:rPr>
          <w:rFonts w:ascii="Arial" w:eastAsia="Calibri" w:hAnsi="Arial" w:cs="Arial"/>
          <w:lang w:eastAsia="en-US"/>
        </w:rPr>
      </w:pPr>
      <w:r w:rsidRPr="00E4183D">
        <w:rPr>
          <w:rFonts w:ascii="Arial" w:eastAsia="Calibri" w:hAnsi="Arial" w:cs="Arial"/>
          <w:lang w:eastAsia="en-US"/>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w:t>
      </w:r>
      <w:bookmarkStart w:id="2" w:name="_GoBack"/>
      <w:bookmarkEnd w:id="2"/>
      <w:r w:rsidRPr="00E4183D">
        <w:rPr>
          <w:rFonts w:ascii="Arial" w:eastAsia="Calibri" w:hAnsi="Arial" w:cs="Arial"/>
          <w:lang w:eastAsia="en-US"/>
        </w:rPr>
        <w:t>do ryzyka naruszenia praw osób fizycznych.</w:t>
      </w:r>
    </w:p>
    <w:p w14:paraId="4B8535A0" w14:textId="1FD0C96B" w:rsidR="00A14C34" w:rsidRPr="00E4183D" w:rsidRDefault="00C81D73" w:rsidP="00E4183D">
      <w:pPr>
        <w:widowControl w:val="0"/>
        <w:numPr>
          <w:ilvl w:val="6"/>
          <w:numId w:val="29"/>
        </w:numPr>
        <w:suppressAutoHyphens/>
        <w:spacing w:after="200" w:line="276" w:lineRule="auto"/>
        <w:ind w:left="426" w:hanging="426"/>
        <w:jc w:val="both"/>
        <w:rPr>
          <w:rFonts w:ascii="Arial" w:eastAsia="Calibri" w:hAnsi="Arial" w:cs="Arial"/>
          <w:lang w:eastAsia="en-US"/>
        </w:rPr>
      </w:pPr>
      <w:r w:rsidRPr="00E4183D">
        <w:rPr>
          <w:rFonts w:ascii="Arial" w:eastAsia="Calibri" w:hAnsi="Arial" w:cs="Arial"/>
          <w:lang w:eastAsia="en-US"/>
        </w:rPr>
        <w:lastRenderedPageBreak/>
        <w:t xml:space="preserve">Strony zobowiązują się do usunięcia danych osobowych, o których mowa            </w:t>
      </w:r>
      <w:r w:rsidR="0000705E" w:rsidRPr="00E4183D">
        <w:rPr>
          <w:rFonts w:ascii="Arial" w:eastAsia="Calibri" w:hAnsi="Arial" w:cs="Arial"/>
          <w:lang w:eastAsia="en-US"/>
        </w:rPr>
        <w:br/>
      </w:r>
      <w:r w:rsidRPr="00E4183D">
        <w:rPr>
          <w:rFonts w:ascii="Arial" w:eastAsia="Calibri" w:hAnsi="Arial" w:cs="Arial"/>
          <w:lang w:eastAsia="en-US"/>
        </w:rPr>
        <w:t>w     ust. 1 do dnia zakończenia wykonywania umowy lub do czasu niezbędnego do archiwizacji – zgodnie z obowiązującymi przepisami, lub do czasu zakończenia trwałości projektu.</w:t>
      </w:r>
    </w:p>
    <w:p w14:paraId="7DECEFF7" w14:textId="77777777" w:rsidR="00743C28" w:rsidRDefault="00291027" w:rsidP="00743C28">
      <w:pPr>
        <w:widowControl w:val="0"/>
        <w:suppressAutoHyphens/>
        <w:spacing w:after="200" w:line="276" w:lineRule="auto"/>
        <w:ind w:left="426"/>
        <w:jc w:val="center"/>
        <w:rPr>
          <w:rFonts w:ascii="Arial" w:eastAsia="Calibri" w:hAnsi="Arial" w:cs="Arial"/>
          <w:b/>
          <w:bCs/>
          <w:lang w:eastAsia="en-US"/>
        </w:rPr>
      </w:pPr>
      <w:r w:rsidRPr="00E4183D">
        <w:rPr>
          <w:rFonts w:ascii="Arial" w:eastAsia="Calibri" w:hAnsi="Arial" w:cs="Arial"/>
          <w:b/>
          <w:bCs/>
          <w:lang w:eastAsia="en-US"/>
        </w:rPr>
        <w:t>§ 1</w:t>
      </w:r>
      <w:r w:rsidR="001427BE" w:rsidRPr="00E4183D">
        <w:rPr>
          <w:rFonts w:ascii="Arial" w:eastAsia="Calibri" w:hAnsi="Arial" w:cs="Arial"/>
          <w:b/>
          <w:bCs/>
          <w:lang w:eastAsia="en-US"/>
        </w:rPr>
        <w:t>6</w:t>
      </w:r>
      <w:r w:rsidR="00E4183D">
        <w:rPr>
          <w:rFonts w:ascii="Arial" w:eastAsia="Calibri" w:hAnsi="Arial" w:cs="Arial"/>
          <w:b/>
          <w:bCs/>
          <w:lang w:eastAsia="en-US"/>
        </w:rPr>
        <w:t>.</w:t>
      </w:r>
      <w:r w:rsidR="00E4183D">
        <w:rPr>
          <w:rFonts w:ascii="Arial" w:eastAsia="Calibri" w:hAnsi="Arial" w:cs="Arial"/>
          <w:b/>
          <w:bCs/>
          <w:lang w:eastAsia="en-US"/>
        </w:rPr>
        <w:br/>
      </w:r>
      <w:r w:rsidR="003562C2" w:rsidRPr="00E4183D">
        <w:rPr>
          <w:rFonts w:ascii="Arial" w:hAnsi="Arial" w:cs="Arial"/>
          <w:b/>
        </w:rPr>
        <w:t>Ochrona Informacji niejawnych</w:t>
      </w:r>
    </w:p>
    <w:p w14:paraId="538CB990" w14:textId="7B143825" w:rsidR="00743C28" w:rsidRPr="00D1577E" w:rsidRDefault="00743C28" w:rsidP="00D1577E">
      <w:pPr>
        <w:pStyle w:val="Akapitzlist"/>
        <w:widowControl w:val="0"/>
        <w:numPr>
          <w:ilvl w:val="4"/>
          <w:numId w:val="14"/>
        </w:numPr>
        <w:suppressAutoHyphens/>
        <w:spacing w:after="200" w:line="276" w:lineRule="auto"/>
        <w:ind w:left="142" w:hanging="284"/>
        <w:jc w:val="both"/>
        <w:rPr>
          <w:rFonts w:ascii="Arial" w:eastAsia="Calibri" w:hAnsi="Arial" w:cs="Arial"/>
          <w:b/>
          <w:bCs/>
          <w:lang w:eastAsia="en-US"/>
        </w:rPr>
      </w:pPr>
      <w:r w:rsidRPr="00743C28">
        <w:rPr>
          <w:rFonts w:ascii="Arial" w:hAnsi="Arial" w:cs="Arial"/>
        </w:rPr>
        <w:t xml:space="preserve">Wykonawca zobowiązuje się do przestrzegania przepisów zgodnie z ustawą z dnia 5 sierpnia 2010 r. o ochronie informacji niejawnych (Dz. U. z 2025 r., poz. 1209 </w:t>
      </w:r>
      <w:proofErr w:type="spellStart"/>
      <w:r w:rsidRPr="00743C28">
        <w:rPr>
          <w:rFonts w:ascii="Arial" w:hAnsi="Arial" w:cs="Arial"/>
        </w:rPr>
        <w:t>t.j</w:t>
      </w:r>
      <w:proofErr w:type="spellEnd"/>
      <w:r w:rsidRPr="00743C28">
        <w:rPr>
          <w:rFonts w:ascii="Arial" w:hAnsi="Arial" w:cs="Arial"/>
        </w:rPr>
        <w:t>.).</w:t>
      </w:r>
    </w:p>
    <w:p w14:paraId="6A1469AA" w14:textId="71F99909" w:rsidR="00743C28" w:rsidRPr="00E715E5" w:rsidRDefault="00743C28" w:rsidP="00E715E5">
      <w:pPr>
        <w:pStyle w:val="Akapitzlist"/>
        <w:widowControl w:val="0"/>
        <w:numPr>
          <w:ilvl w:val="4"/>
          <w:numId w:val="14"/>
        </w:numPr>
        <w:suppressAutoHyphens/>
        <w:spacing w:after="200" w:line="276" w:lineRule="auto"/>
        <w:ind w:left="142" w:hanging="284"/>
        <w:jc w:val="both"/>
        <w:rPr>
          <w:rFonts w:ascii="Arial" w:eastAsia="Calibri" w:hAnsi="Arial" w:cs="Arial"/>
          <w:b/>
          <w:bCs/>
          <w:lang w:eastAsia="en-US"/>
        </w:rPr>
      </w:pPr>
      <w:r w:rsidRPr="00743C28">
        <w:rPr>
          <w:rFonts w:ascii="Arial" w:hAnsi="Arial" w:cs="Arial"/>
        </w:rPr>
        <w:t xml:space="preserve"> Zabrania się przekazywania informacji o charakterze niejawnym poprzez środki ogólnodostępnej telefonii stacjonarnej i komórkowej</w:t>
      </w:r>
      <w:r>
        <w:rPr>
          <w:rFonts w:ascii="Arial" w:hAnsi="Arial" w:cs="Arial"/>
        </w:rPr>
        <w:t>.</w:t>
      </w:r>
    </w:p>
    <w:p w14:paraId="1E5CB0BD" w14:textId="353A838B" w:rsidR="00C81D73" w:rsidRPr="00E4183D" w:rsidRDefault="00C81D73" w:rsidP="00E4183D">
      <w:pPr>
        <w:spacing w:line="276" w:lineRule="auto"/>
        <w:jc w:val="center"/>
        <w:rPr>
          <w:rFonts w:ascii="Arial" w:hAnsi="Arial" w:cs="Arial"/>
          <w:b/>
        </w:rPr>
      </w:pPr>
      <w:r w:rsidRPr="00E4183D">
        <w:rPr>
          <w:rFonts w:ascii="Arial" w:hAnsi="Arial" w:cs="Arial"/>
          <w:b/>
        </w:rPr>
        <w:t>§ 1</w:t>
      </w:r>
      <w:r w:rsidR="001427BE" w:rsidRPr="00E4183D">
        <w:rPr>
          <w:rFonts w:ascii="Arial" w:hAnsi="Arial" w:cs="Arial"/>
          <w:b/>
        </w:rPr>
        <w:t>7</w:t>
      </w:r>
      <w:r w:rsidRPr="00E4183D">
        <w:rPr>
          <w:rFonts w:ascii="Arial" w:hAnsi="Arial" w:cs="Arial"/>
          <w:b/>
        </w:rPr>
        <w:t>.</w:t>
      </w:r>
      <w:r w:rsidRPr="00E4183D">
        <w:rPr>
          <w:rFonts w:ascii="Arial" w:hAnsi="Arial" w:cs="Arial"/>
          <w:b/>
        </w:rPr>
        <w:br/>
        <w:t>Postanowienia końcowe</w:t>
      </w:r>
    </w:p>
    <w:p w14:paraId="291F9A03" w14:textId="17436195" w:rsidR="00C81D73" w:rsidRPr="00E4183D" w:rsidRDefault="00C81D73" w:rsidP="00E4183D">
      <w:pPr>
        <w:numPr>
          <w:ilvl w:val="0"/>
          <w:numId w:val="27"/>
        </w:numPr>
        <w:overflowPunct w:val="0"/>
        <w:autoSpaceDE w:val="0"/>
        <w:autoSpaceDN w:val="0"/>
        <w:adjustRightInd w:val="0"/>
        <w:spacing w:line="276" w:lineRule="auto"/>
        <w:ind w:left="426" w:hanging="426"/>
        <w:jc w:val="both"/>
        <w:textAlignment w:val="baseline"/>
        <w:rPr>
          <w:rFonts w:ascii="Arial" w:hAnsi="Arial" w:cs="Arial"/>
        </w:rPr>
      </w:pPr>
      <w:r w:rsidRPr="00E4183D">
        <w:rPr>
          <w:rFonts w:ascii="Arial" w:hAnsi="Arial" w:cs="Arial"/>
        </w:rPr>
        <w:t xml:space="preserve">Dla celów interpretacji będą miały pierwszeństwo dokumenty zgodnie </w:t>
      </w:r>
      <w:r w:rsidRPr="00E4183D">
        <w:rPr>
          <w:rFonts w:ascii="Arial" w:hAnsi="Arial" w:cs="Arial"/>
        </w:rPr>
        <w:br/>
        <w:t xml:space="preserve">z następującą kolejnością: umowa, opis przedmiotu zamówienia, oferta           Wykonawcy. </w:t>
      </w:r>
    </w:p>
    <w:p w14:paraId="3C642B13" w14:textId="77777777" w:rsidR="00C81D73" w:rsidRPr="00E4183D" w:rsidRDefault="00C81D73" w:rsidP="00E4183D">
      <w:pPr>
        <w:numPr>
          <w:ilvl w:val="0"/>
          <w:numId w:val="27"/>
        </w:numPr>
        <w:overflowPunct w:val="0"/>
        <w:autoSpaceDE w:val="0"/>
        <w:autoSpaceDN w:val="0"/>
        <w:adjustRightInd w:val="0"/>
        <w:spacing w:after="160" w:line="276" w:lineRule="auto"/>
        <w:ind w:left="426" w:hanging="426"/>
        <w:jc w:val="both"/>
        <w:textAlignment w:val="baseline"/>
        <w:rPr>
          <w:rFonts w:ascii="Arial" w:hAnsi="Arial" w:cs="Arial"/>
        </w:rPr>
      </w:pPr>
      <w:r w:rsidRPr="00E4183D">
        <w:rPr>
          <w:rFonts w:ascii="Arial" w:hAnsi="Arial" w:cs="Arial"/>
        </w:rPr>
        <w:t>Spory wynikłe na tle wykonania niniejszej umowy będzie rozstrzygał sąd          powszechny właściwy rzeczowo i miejscowo dla siedziby Zamawiającego.</w:t>
      </w:r>
    </w:p>
    <w:p w14:paraId="69D54467" w14:textId="77777777" w:rsidR="00C81D73" w:rsidRPr="00E4183D" w:rsidRDefault="00C81D73" w:rsidP="00E4183D">
      <w:pPr>
        <w:numPr>
          <w:ilvl w:val="0"/>
          <w:numId w:val="27"/>
        </w:numPr>
        <w:overflowPunct w:val="0"/>
        <w:autoSpaceDE w:val="0"/>
        <w:autoSpaceDN w:val="0"/>
        <w:adjustRightInd w:val="0"/>
        <w:spacing w:after="160" w:line="276" w:lineRule="auto"/>
        <w:ind w:left="426" w:hanging="426"/>
        <w:jc w:val="both"/>
        <w:textAlignment w:val="baseline"/>
        <w:rPr>
          <w:rFonts w:ascii="Arial" w:hAnsi="Arial" w:cs="Arial"/>
        </w:rPr>
      </w:pPr>
      <w:r w:rsidRPr="00E4183D">
        <w:rPr>
          <w:rFonts w:ascii="Arial" w:hAnsi="Arial" w:cs="Arial"/>
        </w:rPr>
        <w:t>W sprawach nieuregulowanych mają zastosowanie odpowiednie przepisy        Kodeksu cywilnego.</w:t>
      </w:r>
    </w:p>
    <w:p w14:paraId="35AE0EB7" w14:textId="77777777" w:rsidR="00C81D73" w:rsidRDefault="00C81D73" w:rsidP="00E4183D">
      <w:pPr>
        <w:numPr>
          <w:ilvl w:val="0"/>
          <w:numId w:val="27"/>
        </w:numPr>
        <w:overflowPunct w:val="0"/>
        <w:autoSpaceDE w:val="0"/>
        <w:autoSpaceDN w:val="0"/>
        <w:adjustRightInd w:val="0"/>
        <w:spacing w:after="160" w:line="276" w:lineRule="auto"/>
        <w:ind w:left="426" w:hanging="426"/>
        <w:jc w:val="both"/>
        <w:textAlignment w:val="baseline"/>
        <w:rPr>
          <w:rFonts w:ascii="Arial" w:hAnsi="Arial" w:cs="Arial"/>
        </w:rPr>
      </w:pPr>
      <w:r w:rsidRPr="00E4183D">
        <w:rPr>
          <w:rFonts w:ascii="Arial" w:hAnsi="Arial" w:cs="Arial"/>
        </w:rPr>
        <w:t xml:space="preserve">Umowę sporządzono w </w:t>
      </w:r>
      <w:r w:rsidR="00082BFB" w:rsidRPr="00E4183D">
        <w:rPr>
          <w:rFonts w:ascii="Arial" w:hAnsi="Arial" w:cs="Arial"/>
          <w:b/>
        </w:rPr>
        <w:t>dwóch</w:t>
      </w:r>
      <w:r w:rsidRPr="00E4183D">
        <w:rPr>
          <w:rFonts w:ascii="Arial" w:hAnsi="Arial" w:cs="Arial"/>
        </w:rPr>
        <w:t xml:space="preserve"> jednobrzmiących egzemplarzach; </w:t>
      </w:r>
      <w:r w:rsidRPr="00E4183D">
        <w:rPr>
          <w:rFonts w:ascii="Arial" w:hAnsi="Arial" w:cs="Arial"/>
          <w:b/>
        </w:rPr>
        <w:t>1</w:t>
      </w:r>
      <w:r w:rsidRPr="00E4183D">
        <w:rPr>
          <w:rFonts w:ascii="Arial" w:hAnsi="Arial" w:cs="Arial"/>
        </w:rPr>
        <w:t xml:space="preserve"> egz.                   dla  Wykonawcy oraz  </w:t>
      </w:r>
      <w:r w:rsidR="00082BFB" w:rsidRPr="00E4183D">
        <w:rPr>
          <w:rFonts w:ascii="Arial" w:hAnsi="Arial" w:cs="Arial"/>
          <w:b/>
        </w:rPr>
        <w:t>1</w:t>
      </w:r>
      <w:r w:rsidRPr="00E4183D">
        <w:rPr>
          <w:rFonts w:ascii="Arial" w:hAnsi="Arial" w:cs="Arial"/>
        </w:rPr>
        <w:t xml:space="preserve"> egz. dla Zamawiającego.</w:t>
      </w:r>
    </w:p>
    <w:p w14:paraId="316FF5CE" w14:textId="77777777" w:rsidR="00E4183D" w:rsidRPr="00E4183D" w:rsidRDefault="00E4183D" w:rsidP="00E4183D">
      <w:pPr>
        <w:overflowPunct w:val="0"/>
        <w:autoSpaceDE w:val="0"/>
        <w:autoSpaceDN w:val="0"/>
        <w:adjustRightInd w:val="0"/>
        <w:spacing w:after="160" w:line="276" w:lineRule="auto"/>
        <w:jc w:val="both"/>
        <w:textAlignment w:val="baseline"/>
        <w:rPr>
          <w:rFonts w:ascii="Arial" w:hAnsi="Arial" w:cs="Arial"/>
        </w:rPr>
      </w:pPr>
    </w:p>
    <w:p w14:paraId="71776083" w14:textId="77777777" w:rsidR="00C81D73" w:rsidRPr="00E4183D" w:rsidRDefault="00C81D73" w:rsidP="00E4183D">
      <w:pPr>
        <w:numPr>
          <w:ilvl w:val="0"/>
          <w:numId w:val="27"/>
        </w:numPr>
        <w:overflowPunct w:val="0"/>
        <w:autoSpaceDE w:val="0"/>
        <w:autoSpaceDN w:val="0"/>
        <w:adjustRightInd w:val="0"/>
        <w:spacing w:after="160" w:line="276" w:lineRule="auto"/>
        <w:ind w:left="426" w:hanging="426"/>
        <w:jc w:val="both"/>
        <w:textAlignment w:val="baseline"/>
        <w:rPr>
          <w:rFonts w:ascii="Arial" w:hAnsi="Arial" w:cs="Arial"/>
        </w:rPr>
      </w:pPr>
      <w:r w:rsidRPr="00E4183D">
        <w:rPr>
          <w:rFonts w:ascii="Arial" w:hAnsi="Arial" w:cs="Arial"/>
        </w:rPr>
        <w:t xml:space="preserve">Załącznikami do niniejszej Umowy są: </w:t>
      </w:r>
    </w:p>
    <w:p w14:paraId="0BBE8039" w14:textId="77777777" w:rsidR="00C81D73" w:rsidRPr="00E4183D" w:rsidRDefault="00C81D73" w:rsidP="00E4183D">
      <w:pPr>
        <w:spacing w:line="276" w:lineRule="auto"/>
        <w:ind w:left="567"/>
        <w:jc w:val="both"/>
        <w:rPr>
          <w:rFonts w:ascii="Arial" w:hAnsi="Arial" w:cs="Arial"/>
        </w:rPr>
      </w:pPr>
      <w:r w:rsidRPr="00E4183D">
        <w:rPr>
          <w:rFonts w:ascii="Arial" w:hAnsi="Arial" w:cs="Arial"/>
        </w:rPr>
        <w:t>- Załącznik nr</w:t>
      </w:r>
      <w:r w:rsidR="00A14C34" w:rsidRPr="00E4183D">
        <w:rPr>
          <w:rFonts w:ascii="Arial" w:hAnsi="Arial" w:cs="Arial"/>
        </w:rPr>
        <w:t xml:space="preserve"> 1 - Opis Przedmiotu Zamówienia</w:t>
      </w:r>
      <w:r w:rsidR="008B7800" w:rsidRPr="00E4183D">
        <w:rPr>
          <w:rFonts w:ascii="Arial" w:hAnsi="Arial" w:cs="Arial"/>
        </w:rPr>
        <w:t>;</w:t>
      </w:r>
    </w:p>
    <w:p w14:paraId="2649BD49" w14:textId="77777777" w:rsidR="00C81D73" w:rsidRPr="00E4183D" w:rsidRDefault="00C81D73" w:rsidP="00E4183D">
      <w:pPr>
        <w:spacing w:line="276" w:lineRule="auto"/>
        <w:jc w:val="both"/>
        <w:rPr>
          <w:rFonts w:ascii="Arial" w:hAnsi="Arial" w:cs="Arial"/>
        </w:rPr>
      </w:pPr>
      <w:r w:rsidRPr="00E4183D">
        <w:rPr>
          <w:rFonts w:ascii="Arial" w:hAnsi="Arial" w:cs="Arial"/>
        </w:rPr>
        <w:t xml:space="preserve">        - Załącznik nr 2 - Zbiorc</w:t>
      </w:r>
      <w:r w:rsidR="008B7800" w:rsidRPr="00E4183D">
        <w:rPr>
          <w:rFonts w:ascii="Arial" w:hAnsi="Arial" w:cs="Arial"/>
        </w:rPr>
        <w:t>ze zestawienie wykonanych usług;</w:t>
      </w:r>
    </w:p>
    <w:p w14:paraId="75EF644C" w14:textId="77777777" w:rsidR="00C81D73" w:rsidRPr="00E4183D" w:rsidRDefault="00C81D73" w:rsidP="00E4183D">
      <w:pPr>
        <w:spacing w:line="276" w:lineRule="auto"/>
        <w:jc w:val="both"/>
        <w:rPr>
          <w:rFonts w:ascii="Arial" w:hAnsi="Arial" w:cs="Arial"/>
        </w:rPr>
      </w:pPr>
      <w:r w:rsidRPr="00E4183D">
        <w:rPr>
          <w:rFonts w:ascii="Arial" w:hAnsi="Arial" w:cs="Arial"/>
        </w:rPr>
        <w:t xml:space="preserve">        - Załącznik nr 3 - Protokół odbioru usługi</w:t>
      </w:r>
      <w:r w:rsidR="008B7800" w:rsidRPr="00E4183D">
        <w:rPr>
          <w:rFonts w:ascii="Arial" w:hAnsi="Arial" w:cs="Arial"/>
        </w:rPr>
        <w:t>;</w:t>
      </w:r>
    </w:p>
    <w:p w14:paraId="7BE79C16" w14:textId="77777777" w:rsidR="00C81D73" w:rsidRPr="00E4183D" w:rsidRDefault="00C81D73" w:rsidP="00E4183D">
      <w:pPr>
        <w:spacing w:line="276" w:lineRule="auto"/>
        <w:jc w:val="both"/>
        <w:rPr>
          <w:rFonts w:ascii="Arial" w:hAnsi="Arial" w:cs="Arial"/>
        </w:rPr>
      </w:pPr>
      <w:r w:rsidRPr="00E4183D">
        <w:rPr>
          <w:rFonts w:ascii="Arial" w:hAnsi="Arial" w:cs="Arial"/>
        </w:rPr>
        <w:t xml:space="preserve">        - Załącznik nr 4 - Oferta cenowa (kopia Wykonawcy)</w:t>
      </w:r>
      <w:r w:rsidR="008B7800" w:rsidRPr="00E4183D">
        <w:rPr>
          <w:rFonts w:ascii="Arial" w:hAnsi="Arial" w:cs="Arial"/>
        </w:rPr>
        <w:t>;</w:t>
      </w:r>
    </w:p>
    <w:p w14:paraId="7F5BE828" w14:textId="77777777" w:rsidR="00C81D73" w:rsidRPr="00E4183D" w:rsidRDefault="00C81D73" w:rsidP="00E4183D">
      <w:pPr>
        <w:spacing w:line="276" w:lineRule="auto"/>
        <w:jc w:val="both"/>
        <w:rPr>
          <w:rFonts w:ascii="Arial" w:hAnsi="Arial" w:cs="Arial"/>
        </w:rPr>
      </w:pPr>
      <w:r w:rsidRPr="00E4183D">
        <w:rPr>
          <w:rFonts w:ascii="Arial" w:hAnsi="Arial" w:cs="Arial"/>
        </w:rPr>
        <w:t xml:space="preserve">        - Załącznik nr 5 -</w:t>
      </w:r>
      <w:r w:rsidR="008B7800" w:rsidRPr="00E4183D">
        <w:rPr>
          <w:rFonts w:ascii="Arial" w:hAnsi="Arial" w:cs="Arial"/>
        </w:rPr>
        <w:t xml:space="preserve"> Klauzula informacyjna;</w:t>
      </w:r>
    </w:p>
    <w:p w14:paraId="03E64397" w14:textId="77777777" w:rsidR="00C81D73" w:rsidRPr="00E4183D" w:rsidRDefault="00C81D73" w:rsidP="00E4183D">
      <w:pPr>
        <w:spacing w:line="276" w:lineRule="auto"/>
        <w:jc w:val="both"/>
        <w:rPr>
          <w:rFonts w:ascii="Arial" w:hAnsi="Arial" w:cs="Arial"/>
        </w:rPr>
      </w:pPr>
      <w:r w:rsidRPr="00E4183D">
        <w:rPr>
          <w:rFonts w:ascii="Arial" w:hAnsi="Arial" w:cs="Arial"/>
        </w:rPr>
        <w:t xml:space="preserve">        - Załącznik nr 6 -</w:t>
      </w:r>
      <w:r w:rsidR="008B7800" w:rsidRPr="00E4183D">
        <w:rPr>
          <w:rFonts w:ascii="Arial" w:hAnsi="Arial" w:cs="Arial"/>
        </w:rPr>
        <w:t xml:space="preserve"> Polisa OC Wykonawcy;</w:t>
      </w:r>
    </w:p>
    <w:p w14:paraId="33BBB17A" w14:textId="77777777" w:rsidR="00C81D73" w:rsidRPr="00E4183D" w:rsidRDefault="00C81D73" w:rsidP="00E4183D">
      <w:pPr>
        <w:spacing w:line="276" w:lineRule="auto"/>
        <w:jc w:val="both"/>
        <w:rPr>
          <w:rFonts w:ascii="Arial" w:hAnsi="Arial" w:cs="Arial"/>
        </w:rPr>
      </w:pPr>
      <w:r w:rsidRPr="00E4183D">
        <w:rPr>
          <w:rFonts w:ascii="Arial" w:hAnsi="Arial" w:cs="Arial"/>
        </w:rPr>
        <w:t xml:space="preserve">        - Załącznik nr 7 </w:t>
      </w:r>
      <w:r w:rsidR="008B7800" w:rsidRPr="00E4183D">
        <w:rPr>
          <w:rFonts w:ascii="Arial" w:hAnsi="Arial" w:cs="Arial"/>
        </w:rPr>
        <w:t>-</w:t>
      </w:r>
      <w:r w:rsidRPr="00E4183D">
        <w:rPr>
          <w:rFonts w:ascii="Arial" w:hAnsi="Arial" w:cs="Arial"/>
        </w:rPr>
        <w:t xml:space="preserve"> Oświadczenie</w:t>
      </w:r>
      <w:r w:rsidR="008B7800" w:rsidRPr="00E4183D">
        <w:rPr>
          <w:rFonts w:ascii="Arial" w:hAnsi="Arial" w:cs="Arial"/>
        </w:rPr>
        <w:t>;</w:t>
      </w:r>
    </w:p>
    <w:p w14:paraId="51A4BEA5" w14:textId="0E1CE731" w:rsidR="00C81D73" w:rsidRDefault="008B7800" w:rsidP="00E4183D">
      <w:pPr>
        <w:tabs>
          <w:tab w:val="left" w:pos="567"/>
        </w:tabs>
        <w:spacing w:line="276" w:lineRule="auto"/>
        <w:ind w:left="709" w:hanging="709"/>
        <w:jc w:val="both"/>
        <w:rPr>
          <w:rFonts w:ascii="Arial" w:hAnsi="Arial" w:cs="Arial"/>
        </w:rPr>
      </w:pPr>
      <w:r w:rsidRPr="00E4183D">
        <w:rPr>
          <w:rFonts w:ascii="Arial" w:hAnsi="Arial" w:cs="Arial"/>
        </w:rPr>
        <w:t xml:space="preserve">        </w:t>
      </w:r>
      <w:r w:rsidR="000F0823" w:rsidRPr="00E4183D">
        <w:rPr>
          <w:rFonts w:ascii="Arial" w:hAnsi="Arial" w:cs="Arial"/>
        </w:rPr>
        <w:t>-</w:t>
      </w:r>
      <w:r w:rsidR="002C157D" w:rsidRPr="00E4183D">
        <w:rPr>
          <w:rFonts w:ascii="Arial" w:hAnsi="Arial" w:cs="Arial"/>
        </w:rPr>
        <w:t xml:space="preserve"> </w:t>
      </w:r>
      <w:r w:rsidR="001C61AE" w:rsidRPr="00E4183D">
        <w:rPr>
          <w:rFonts w:ascii="Arial" w:hAnsi="Arial" w:cs="Arial"/>
        </w:rPr>
        <w:t xml:space="preserve">Załącznik nr </w:t>
      </w:r>
      <w:r w:rsidR="000F0823" w:rsidRPr="00E4183D">
        <w:rPr>
          <w:rFonts w:ascii="Arial" w:hAnsi="Arial" w:cs="Arial"/>
        </w:rPr>
        <w:t xml:space="preserve">8 </w:t>
      </w:r>
      <w:r w:rsidRPr="00E4183D">
        <w:rPr>
          <w:rFonts w:ascii="Arial" w:hAnsi="Arial" w:cs="Arial"/>
        </w:rPr>
        <w:t>- Oświadczenie o zatrudnien</w:t>
      </w:r>
      <w:r w:rsidR="001572F7" w:rsidRPr="00E4183D">
        <w:rPr>
          <w:rFonts w:ascii="Arial" w:hAnsi="Arial" w:cs="Arial"/>
        </w:rPr>
        <w:t xml:space="preserve">iu cudzoziemców do realizacji </w:t>
      </w:r>
      <w:r w:rsidRPr="00E4183D">
        <w:rPr>
          <w:rFonts w:ascii="Arial" w:hAnsi="Arial" w:cs="Arial"/>
        </w:rPr>
        <w:t>zamówienia;</w:t>
      </w:r>
    </w:p>
    <w:p w14:paraId="3A3AFDDE" w14:textId="77777777" w:rsidR="00E4183D" w:rsidRPr="00E4183D" w:rsidRDefault="00E4183D" w:rsidP="00E4183D">
      <w:pPr>
        <w:tabs>
          <w:tab w:val="left" w:pos="567"/>
        </w:tabs>
        <w:spacing w:line="276" w:lineRule="auto"/>
        <w:ind w:left="709" w:hanging="709"/>
        <w:jc w:val="both"/>
        <w:rPr>
          <w:rFonts w:ascii="Arial" w:hAnsi="Arial" w:cs="Arial"/>
        </w:rPr>
      </w:pPr>
    </w:p>
    <w:p w14:paraId="5BAAD88F" w14:textId="77777777" w:rsidR="00C81D73" w:rsidRPr="00E4183D" w:rsidRDefault="00C81D73" w:rsidP="00E4183D">
      <w:pPr>
        <w:spacing w:line="276" w:lineRule="auto"/>
        <w:ind w:right="-284"/>
        <w:jc w:val="both"/>
        <w:rPr>
          <w:rFonts w:ascii="Arial" w:hAnsi="Arial" w:cs="Arial"/>
        </w:rPr>
      </w:pPr>
    </w:p>
    <w:p w14:paraId="4442DE6F" w14:textId="77777777" w:rsidR="00C81D73" w:rsidRPr="00E4183D" w:rsidRDefault="00C81D73" w:rsidP="00E4183D">
      <w:pPr>
        <w:spacing w:line="276" w:lineRule="auto"/>
        <w:ind w:right="-284"/>
        <w:jc w:val="both"/>
        <w:rPr>
          <w:rFonts w:ascii="Arial" w:hAnsi="Arial" w:cs="Arial"/>
          <w:b/>
        </w:rPr>
      </w:pPr>
      <w:r w:rsidRPr="00E4183D">
        <w:rPr>
          <w:rFonts w:ascii="Arial" w:hAnsi="Arial" w:cs="Arial"/>
          <w:b/>
        </w:rPr>
        <w:t xml:space="preserve">          ZAMAWIAJĄCY                                                                    WYKONAWCA</w:t>
      </w:r>
    </w:p>
    <w:p w14:paraId="545C2529" w14:textId="77777777" w:rsidR="00C81D73" w:rsidRPr="00E4183D" w:rsidRDefault="00C81D73" w:rsidP="00E4183D">
      <w:pPr>
        <w:spacing w:line="276" w:lineRule="auto"/>
        <w:ind w:right="-284"/>
        <w:jc w:val="both"/>
        <w:rPr>
          <w:rFonts w:ascii="Arial" w:hAnsi="Arial" w:cs="Arial"/>
          <w:b/>
        </w:rPr>
      </w:pPr>
    </w:p>
    <w:p w14:paraId="6E0A71C1" w14:textId="77777777" w:rsidR="00C81D73" w:rsidRPr="00E4183D" w:rsidRDefault="00C81D73" w:rsidP="00E4183D">
      <w:pPr>
        <w:spacing w:line="276" w:lineRule="auto"/>
        <w:ind w:right="-284"/>
        <w:jc w:val="both"/>
        <w:rPr>
          <w:rFonts w:ascii="Arial" w:hAnsi="Arial" w:cs="Arial"/>
          <w:b/>
        </w:rPr>
      </w:pPr>
    </w:p>
    <w:p w14:paraId="21BAED7B" w14:textId="77777777" w:rsidR="00C81D73" w:rsidRPr="00E4183D" w:rsidRDefault="00C81D73" w:rsidP="00E4183D">
      <w:pPr>
        <w:spacing w:line="276" w:lineRule="auto"/>
        <w:ind w:right="-284"/>
        <w:jc w:val="both"/>
        <w:rPr>
          <w:rFonts w:ascii="Arial" w:hAnsi="Arial" w:cs="Arial"/>
        </w:rPr>
      </w:pPr>
    </w:p>
    <w:p w14:paraId="1B353E9C" w14:textId="77777777" w:rsidR="00C81D73" w:rsidRPr="00E4183D" w:rsidRDefault="00C81D73" w:rsidP="00E4183D">
      <w:pPr>
        <w:spacing w:line="276" w:lineRule="auto"/>
        <w:ind w:right="-284"/>
        <w:jc w:val="both"/>
        <w:rPr>
          <w:rFonts w:ascii="Arial" w:hAnsi="Arial" w:cs="Arial"/>
        </w:rPr>
      </w:pPr>
      <w:r w:rsidRPr="00E4183D">
        <w:rPr>
          <w:rFonts w:ascii="Arial" w:hAnsi="Arial" w:cs="Arial"/>
        </w:rPr>
        <w:t xml:space="preserve">       ………………..………                                                             ………………………….</w:t>
      </w:r>
    </w:p>
    <w:p w14:paraId="64AF9F9E" w14:textId="77777777" w:rsidR="006C0F49" w:rsidRPr="00E4183D" w:rsidRDefault="006C0F49" w:rsidP="00E4183D">
      <w:pPr>
        <w:autoSpaceDN w:val="0"/>
        <w:spacing w:line="276" w:lineRule="auto"/>
        <w:jc w:val="center"/>
        <w:textAlignment w:val="baseline"/>
        <w:rPr>
          <w:rFonts w:ascii="Arial" w:hAnsi="Arial" w:cs="Arial"/>
        </w:rPr>
      </w:pPr>
    </w:p>
    <w:sectPr w:rsidR="006C0F49" w:rsidRPr="00E4183D" w:rsidSect="00743C28">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6" w:h="16838" w:code="9"/>
      <w:pgMar w:top="993" w:right="1418" w:bottom="1135" w:left="1276"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51D10" w14:textId="77777777" w:rsidR="00667EE9" w:rsidRDefault="00667EE9" w:rsidP="00A929DB">
      <w:r>
        <w:separator/>
      </w:r>
    </w:p>
  </w:endnote>
  <w:endnote w:type="continuationSeparator" w:id="0">
    <w:p w14:paraId="090CFCEE" w14:textId="77777777" w:rsidR="00667EE9" w:rsidRDefault="00667EE9" w:rsidP="00A92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inionPro-Bold">
    <w:altName w:val="Times New Roman"/>
    <w:panose1 w:val="00000000000000000000"/>
    <w:charset w:val="4D"/>
    <w:family w:val="auto"/>
    <w:notTrueType/>
    <w:pitch w:val="default"/>
    <w:sig w:usb0="00000003" w:usb1="00000000" w:usb2="00000000" w:usb3="00000000" w:csb0="00000001" w:csb1="00000000"/>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FD00" w14:textId="77777777" w:rsidR="00F43BB4" w:rsidRPr="00B77325" w:rsidRDefault="00B328AE" w:rsidP="003E6B52">
    <w:pPr>
      <w:pStyle w:val="Stopka"/>
      <w:framePr w:wrap="around" w:vAnchor="text" w:hAnchor="margin" w:xAlign="right" w:y="1"/>
      <w:rPr>
        <w:rStyle w:val="Numerstrony"/>
        <w:sz w:val="21"/>
        <w:szCs w:val="21"/>
      </w:rPr>
    </w:pPr>
    <w:r w:rsidRPr="00B77325">
      <w:rPr>
        <w:rStyle w:val="Numerstrony"/>
        <w:sz w:val="21"/>
        <w:szCs w:val="21"/>
      </w:rPr>
      <w:fldChar w:fldCharType="begin"/>
    </w:r>
    <w:r w:rsidRPr="00B77325">
      <w:rPr>
        <w:rStyle w:val="Numerstrony"/>
        <w:sz w:val="21"/>
        <w:szCs w:val="21"/>
      </w:rPr>
      <w:instrText xml:space="preserve">PAGE  </w:instrText>
    </w:r>
    <w:r w:rsidRPr="00B77325">
      <w:rPr>
        <w:rStyle w:val="Numerstrony"/>
        <w:sz w:val="21"/>
        <w:szCs w:val="21"/>
      </w:rPr>
      <w:fldChar w:fldCharType="end"/>
    </w:r>
  </w:p>
  <w:p w14:paraId="16AAE4C9" w14:textId="77777777" w:rsidR="00F43BB4" w:rsidRPr="00B77325" w:rsidRDefault="00F43BB4" w:rsidP="00A45A73">
    <w:pPr>
      <w:pStyle w:val="Stopka"/>
      <w:ind w:right="360"/>
      <w:rPr>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A327" w14:textId="52B1F062" w:rsidR="00F43BB4" w:rsidRDefault="00B328AE">
    <w:pPr>
      <w:pStyle w:val="Stopka"/>
      <w:jc w:val="right"/>
    </w:pPr>
    <w:r>
      <w:t xml:space="preserve">Strona </w:t>
    </w:r>
    <w:r>
      <w:rPr>
        <w:b/>
        <w:bCs/>
      </w:rPr>
      <w:fldChar w:fldCharType="begin"/>
    </w:r>
    <w:r>
      <w:rPr>
        <w:b/>
        <w:bCs/>
      </w:rPr>
      <w:instrText>PAGE</w:instrText>
    </w:r>
    <w:r>
      <w:rPr>
        <w:b/>
        <w:bCs/>
      </w:rPr>
      <w:fldChar w:fldCharType="separate"/>
    </w:r>
    <w:r w:rsidR="00A87635">
      <w:rPr>
        <w:b/>
        <w:bCs/>
        <w:noProof/>
      </w:rPr>
      <w:t>15</w:t>
    </w:r>
    <w:r>
      <w:rPr>
        <w:b/>
        <w:bCs/>
      </w:rPr>
      <w:fldChar w:fldCharType="end"/>
    </w:r>
    <w:r>
      <w:t xml:space="preserve"> / </w:t>
    </w:r>
    <w:r>
      <w:rPr>
        <w:b/>
        <w:bCs/>
      </w:rPr>
      <w:fldChar w:fldCharType="begin"/>
    </w:r>
    <w:r>
      <w:rPr>
        <w:b/>
        <w:bCs/>
      </w:rPr>
      <w:instrText>NUMPAGES</w:instrText>
    </w:r>
    <w:r>
      <w:rPr>
        <w:b/>
        <w:bCs/>
      </w:rPr>
      <w:fldChar w:fldCharType="separate"/>
    </w:r>
    <w:r w:rsidR="00A87635">
      <w:rPr>
        <w:b/>
        <w:bCs/>
        <w:noProof/>
      </w:rPr>
      <w:t>15</w:t>
    </w:r>
    <w:r>
      <w:rPr>
        <w:b/>
        <w:bCs/>
      </w:rPr>
      <w:fldChar w:fldCharType="end"/>
    </w:r>
  </w:p>
  <w:p w14:paraId="30F9EDA7" w14:textId="77777777" w:rsidR="00F43BB4" w:rsidRPr="00B77325" w:rsidRDefault="00F43BB4" w:rsidP="00461CF4">
    <w:pPr>
      <w:pStyle w:val="Stopka"/>
      <w:ind w:right="360"/>
      <w:jc w:val="center"/>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5D1B9" w14:textId="77777777" w:rsidR="0002608A" w:rsidRDefault="000260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042F5" w14:textId="77777777" w:rsidR="00667EE9" w:rsidRDefault="00667EE9" w:rsidP="00A929DB">
      <w:r>
        <w:separator/>
      </w:r>
    </w:p>
  </w:footnote>
  <w:footnote w:type="continuationSeparator" w:id="0">
    <w:p w14:paraId="0F78034A" w14:textId="77777777" w:rsidR="00667EE9" w:rsidRDefault="00667EE9" w:rsidP="00A92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5DBB7" w14:textId="77777777" w:rsidR="0002608A" w:rsidRDefault="000260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EA23" w14:textId="2D628AFA" w:rsidR="00F43BB4" w:rsidRPr="00C641F2" w:rsidRDefault="00C641F2" w:rsidP="00C641F2">
    <w:pPr>
      <w:pStyle w:val="Nagwek"/>
      <w:jc w:val="center"/>
      <w:rPr>
        <w:b/>
        <w:bCs/>
        <w:color w:val="FF0000"/>
      </w:rPr>
    </w:pPr>
    <w:r w:rsidRPr="00C641F2">
      <w:rPr>
        <w:b/>
        <w:bCs/>
        <w:color w:val="FF0000"/>
      </w:rPr>
      <w:t>PROJEKT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42987" w14:textId="77777777" w:rsidR="0002608A" w:rsidRDefault="000260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936"/>
    <w:multiLevelType w:val="hybridMultilevel"/>
    <w:tmpl w:val="E4948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44643"/>
    <w:multiLevelType w:val="hybridMultilevel"/>
    <w:tmpl w:val="ED5A1C5A"/>
    <w:lvl w:ilvl="0" w:tplc="1E949206">
      <w:start w:val="1"/>
      <w:numFmt w:val="decimal"/>
      <w:lvlText w:val="%1."/>
      <w:lvlJc w:val="left"/>
      <w:pPr>
        <w:ind w:left="0"/>
      </w:pPr>
      <w:rPr>
        <w:rFonts w:ascii="Arial" w:eastAsia="Times New Roman" w:hAnsi="Arial" w:cs="Arial"/>
        <w:b/>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17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9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16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37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09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381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453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25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518249B"/>
    <w:multiLevelType w:val="hybridMultilevel"/>
    <w:tmpl w:val="C03A18F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E0449"/>
    <w:multiLevelType w:val="hybridMultilevel"/>
    <w:tmpl w:val="81F29770"/>
    <w:lvl w:ilvl="0" w:tplc="3CE462B6">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71044F"/>
    <w:multiLevelType w:val="hybridMultilevel"/>
    <w:tmpl w:val="5334470A"/>
    <w:lvl w:ilvl="0" w:tplc="C93CA27E">
      <w:start w:val="1"/>
      <w:numFmt w:val="decimal"/>
      <w:lvlText w:val="%1."/>
      <w:lvlJc w:val="left"/>
      <w:pPr>
        <w:ind w:left="360" w:hanging="360"/>
      </w:pPr>
      <w:rPr>
        <w:rFonts w:ascii="Arial" w:hAnsi="Arial" w:cs="Arial" w:hint="default"/>
        <w:b/>
        <w:color w:val="auto"/>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571E07"/>
    <w:multiLevelType w:val="hybridMultilevel"/>
    <w:tmpl w:val="5E86D106"/>
    <w:lvl w:ilvl="0" w:tplc="4BD0F380">
      <w:start w:val="1"/>
      <w:numFmt w:val="decimal"/>
      <w:lvlText w:val="%1."/>
      <w:lvlJc w:val="left"/>
      <w:pPr>
        <w:ind w:left="720" w:hanging="360"/>
      </w:pPr>
      <w:rPr>
        <w:rFonts w:ascii="Arial" w:hAnsi="Arial" w:cs="Arial" w:hint="default"/>
        <w:b w:val="0"/>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05D7114"/>
    <w:multiLevelType w:val="hybridMultilevel"/>
    <w:tmpl w:val="521440F2"/>
    <w:lvl w:ilvl="0" w:tplc="F142063C">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10F4D"/>
    <w:multiLevelType w:val="hybridMultilevel"/>
    <w:tmpl w:val="1E04FB8E"/>
    <w:lvl w:ilvl="0" w:tplc="3108803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C285308"/>
    <w:multiLevelType w:val="hybridMultilevel"/>
    <w:tmpl w:val="D902C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9E40FC"/>
    <w:multiLevelType w:val="hybridMultilevel"/>
    <w:tmpl w:val="A300CA7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76912AB"/>
    <w:multiLevelType w:val="hybridMultilevel"/>
    <w:tmpl w:val="C7824FEC"/>
    <w:lvl w:ilvl="0" w:tplc="B85AE3CC">
      <w:start w:val="1"/>
      <w:numFmt w:val="decimal"/>
      <w:lvlText w:val="%1."/>
      <w:lvlJc w:val="left"/>
      <w:pPr>
        <w:ind w:left="720" w:hanging="360"/>
      </w:pPr>
      <w:rPr>
        <w:rFonts w:ascii="Arial" w:hAnsi="Arial" w:cs="Arial" w:hint="default"/>
        <w:sz w:val="24"/>
        <w:szCs w:val="24"/>
      </w:rPr>
    </w:lvl>
    <w:lvl w:ilvl="1" w:tplc="5D448BE6">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95D9D"/>
    <w:multiLevelType w:val="hybridMultilevel"/>
    <w:tmpl w:val="7C8470E6"/>
    <w:lvl w:ilvl="0" w:tplc="B7165AF8">
      <w:start w:val="1"/>
      <w:numFmt w:val="lowerLetter"/>
      <w:lvlText w:val="%1)"/>
      <w:lvlJc w:val="left"/>
      <w:pPr>
        <w:ind w:left="1287" w:hanging="360"/>
      </w:pPr>
      <w:rPr>
        <w:rFonts w:hint="default"/>
        <w:b/>
        <w:i w:val="0"/>
        <w:color w:val="auto"/>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2DA41EA6"/>
    <w:multiLevelType w:val="hybridMultilevel"/>
    <w:tmpl w:val="F3B2A428"/>
    <w:lvl w:ilvl="0" w:tplc="224AEC3E">
      <w:start w:val="1"/>
      <w:numFmt w:val="decimal"/>
      <w:lvlRestart w:val="0"/>
      <w:lvlText w:val="%1)"/>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86171C"/>
    <w:multiLevelType w:val="hybridMultilevel"/>
    <w:tmpl w:val="9F365676"/>
    <w:lvl w:ilvl="0" w:tplc="7AAA5016">
      <w:start w:val="1"/>
      <w:numFmt w:val="decimal"/>
      <w:lvlText w:val="%1."/>
      <w:lvlJc w:val="left"/>
      <w:pPr>
        <w:ind w:left="36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C32073"/>
    <w:multiLevelType w:val="hybridMultilevel"/>
    <w:tmpl w:val="FB128C34"/>
    <w:lvl w:ilvl="0" w:tplc="2586E768">
      <w:start w:val="1"/>
      <w:numFmt w:val="decimal"/>
      <w:lvlText w:val="%1."/>
      <w:lvlJc w:val="left"/>
      <w:pPr>
        <w:ind w:left="360" w:hanging="360"/>
      </w:pPr>
      <w:rPr>
        <w:b w:val="0"/>
      </w:rPr>
    </w:lvl>
    <w:lvl w:ilvl="1" w:tplc="D36C5396">
      <w:start w:val="1"/>
      <w:numFmt w:val="decimal"/>
      <w:lvlText w:val="%2)"/>
      <w:lvlJc w:val="left"/>
      <w:pPr>
        <w:ind w:left="1080" w:hanging="360"/>
      </w:pPr>
      <w:rPr>
        <w:rFonts w:ascii="Arial" w:eastAsia="Times New Roman" w:hAnsi="Arial" w:cs="Arial"/>
      </w:rPr>
    </w:lvl>
    <w:lvl w:ilvl="2" w:tplc="225EC8D6">
      <w:start w:val="1"/>
      <w:numFmt w:val="lowerLetter"/>
      <w:lvlText w:val="%3)"/>
      <w:lvlJc w:val="right"/>
      <w:pPr>
        <w:ind w:left="464"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E25997"/>
    <w:multiLevelType w:val="hybridMultilevel"/>
    <w:tmpl w:val="F8F69C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F9F313D"/>
    <w:multiLevelType w:val="hybridMultilevel"/>
    <w:tmpl w:val="C2BA15BC"/>
    <w:lvl w:ilvl="0" w:tplc="402E7AB8">
      <w:start w:val="1"/>
      <w:numFmt w:val="decimal"/>
      <w:lvlText w:val="%1."/>
      <w:lvlJc w:val="left"/>
      <w:pPr>
        <w:ind w:left="720" w:hanging="360"/>
      </w:pPr>
      <w:rPr>
        <w:rFonts w:hint="default"/>
        <w:b/>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9F6FF5"/>
    <w:multiLevelType w:val="hybridMultilevel"/>
    <w:tmpl w:val="1E90E55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A90232"/>
    <w:multiLevelType w:val="hybridMultilevel"/>
    <w:tmpl w:val="AC5E13AE"/>
    <w:lvl w:ilvl="0" w:tplc="676C147C">
      <w:start w:val="1"/>
      <w:numFmt w:val="decimal"/>
      <w:lvlText w:val="%1."/>
      <w:lvlJc w:val="left"/>
      <w:pPr>
        <w:ind w:left="720" w:hanging="360"/>
      </w:pPr>
      <w:rPr>
        <w:rFonts w:ascii="Arial" w:hAnsi="Arial" w:cs="Arial" w:hint="default"/>
        <w:b w:val="0"/>
        <w:i w:val="0"/>
        <w:strike w:val="0"/>
        <w:sz w:val="24"/>
        <w:szCs w:val="24"/>
      </w:rPr>
    </w:lvl>
    <w:lvl w:ilvl="1" w:tplc="08090019">
      <w:start w:val="1"/>
      <w:numFmt w:val="lowerLetter"/>
      <w:lvlText w:val="%2."/>
      <w:lvlJc w:val="left"/>
      <w:pPr>
        <w:ind w:left="1440" w:hanging="360"/>
      </w:pPr>
    </w:lvl>
    <w:lvl w:ilvl="2" w:tplc="60A078F2">
      <w:start w:val="1"/>
      <w:numFmt w:val="decimal"/>
      <w:lvlText w:val="%3)"/>
      <w:lvlJc w:val="left"/>
      <w:pPr>
        <w:ind w:left="2340" w:hanging="36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B70231"/>
    <w:multiLevelType w:val="multilevel"/>
    <w:tmpl w:val="8C3EBEDA"/>
    <w:lvl w:ilvl="0">
      <w:start w:val="1"/>
      <w:numFmt w:val="decimal"/>
      <w:lvlText w:val="%1."/>
      <w:lvlJc w:val="left"/>
      <w:pPr>
        <w:ind w:left="720" w:hanging="360"/>
      </w:pPr>
      <w:rPr>
        <w:rFonts w:ascii="Arial" w:hAnsi="Arial" w:cs="Arial"/>
        <w:b/>
        <w:i w:val="0"/>
        <w:strike w:val="0"/>
        <w:color w:val="auto"/>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b/>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F376338"/>
    <w:multiLevelType w:val="multilevel"/>
    <w:tmpl w:val="9A30C37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1" w15:restartNumberingAfterBreak="0">
    <w:nsid w:val="40E60738"/>
    <w:multiLevelType w:val="hybridMultilevel"/>
    <w:tmpl w:val="AA085F2A"/>
    <w:lvl w:ilvl="0" w:tplc="5A909D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B94383"/>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4A9C7609"/>
    <w:multiLevelType w:val="hybridMultilevel"/>
    <w:tmpl w:val="C910224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4" w15:restartNumberingAfterBreak="0">
    <w:nsid w:val="4D3E1457"/>
    <w:multiLevelType w:val="hybridMultilevel"/>
    <w:tmpl w:val="5606B2E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51574E80"/>
    <w:multiLevelType w:val="multilevel"/>
    <w:tmpl w:val="56183F20"/>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24039CA"/>
    <w:multiLevelType w:val="hybridMultilevel"/>
    <w:tmpl w:val="73A87AB0"/>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CA68088">
      <w:start w:val="1"/>
      <w:numFmt w:val="decimal"/>
      <w:lvlText w:val="%4."/>
      <w:lvlJc w:val="left"/>
      <w:pPr>
        <w:ind w:left="2880" w:hanging="360"/>
      </w:pPr>
      <w:rPr>
        <w:b/>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6322D80">
      <w:start w:val="1"/>
      <w:numFmt w:val="decimal"/>
      <w:lvlText w:val="%7."/>
      <w:lvlJc w:val="left"/>
      <w:pPr>
        <w:ind w:left="5040" w:hanging="360"/>
      </w:pPr>
      <w:rPr>
        <w:b/>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30642C4"/>
    <w:multiLevelType w:val="hybridMultilevel"/>
    <w:tmpl w:val="A778417A"/>
    <w:lvl w:ilvl="0" w:tplc="8232359A">
      <w:start w:val="1"/>
      <w:numFmt w:val="decimal"/>
      <w:lvlText w:val="%1."/>
      <w:lvlJc w:val="left"/>
      <w:pPr>
        <w:ind w:left="720" w:hanging="360"/>
      </w:pPr>
      <w:rPr>
        <w:rFonts w:hint="default"/>
        <w:b/>
        <w:i w:val="0"/>
      </w:rPr>
    </w:lvl>
    <w:lvl w:ilvl="1" w:tplc="501A7F06">
      <w:start w:val="1"/>
      <w:numFmt w:val="lowerLetter"/>
      <w:lvlText w:val="%2)"/>
      <w:lvlJc w:val="left"/>
      <w:pPr>
        <w:ind w:left="1440" w:hanging="360"/>
      </w:pPr>
      <w:rPr>
        <w:rFonts w:hint="default"/>
        <w:b/>
        <w:i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F052B8"/>
    <w:multiLevelType w:val="hybridMultilevel"/>
    <w:tmpl w:val="F078B8FA"/>
    <w:lvl w:ilvl="0" w:tplc="D02822B6">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FE0893"/>
    <w:multiLevelType w:val="hybridMultilevel"/>
    <w:tmpl w:val="06A2E060"/>
    <w:lvl w:ilvl="0" w:tplc="B85AE3CC">
      <w:start w:val="1"/>
      <w:numFmt w:val="decimal"/>
      <w:lvlText w:val="%1."/>
      <w:lvlJc w:val="left"/>
      <w:pPr>
        <w:ind w:left="720" w:hanging="360"/>
      </w:pPr>
      <w:rPr>
        <w:rFonts w:ascii="Arial" w:hAnsi="Arial" w:cs="Arial" w:hint="default"/>
        <w:sz w:val="24"/>
        <w:szCs w:val="24"/>
      </w:rPr>
    </w:lvl>
    <w:lvl w:ilvl="1" w:tplc="5D448BE6">
      <w:start w:val="1"/>
      <w:numFmt w:val="decimal"/>
      <w:lvlText w:val="%2)"/>
      <w:lvlJc w:val="left"/>
      <w:pPr>
        <w:ind w:left="1440" w:hanging="360"/>
      </w:pPr>
      <w:rPr>
        <w:rFonts w:hint="default"/>
      </w:rPr>
    </w:lvl>
    <w:lvl w:ilvl="2" w:tplc="83BE8A08">
      <w:start w:val="1"/>
      <w:numFmt w:val="lowerLetter"/>
      <w:lvlText w:val="%3)"/>
      <w:lvlJc w:val="left"/>
      <w:pPr>
        <w:ind w:left="2340" w:hanging="36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666DA3"/>
    <w:multiLevelType w:val="hybridMultilevel"/>
    <w:tmpl w:val="AC327394"/>
    <w:lvl w:ilvl="0" w:tplc="8C30A344">
      <w:start w:val="1"/>
      <w:numFmt w:val="decimal"/>
      <w:lvlText w:val="%1."/>
      <w:lvlJc w:val="left"/>
      <w:pPr>
        <w:ind w:left="360" w:hanging="360"/>
      </w:pPr>
      <w:rPr>
        <w:b/>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360169"/>
    <w:multiLevelType w:val="hybridMultilevel"/>
    <w:tmpl w:val="027459B8"/>
    <w:lvl w:ilvl="0" w:tplc="54CED0A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303218"/>
    <w:multiLevelType w:val="hybridMultilevel"/>
    <w:tmpl w:val="91587986"/>
    <w:lvl w:ilvl="0" w:tplc="ADA64102">
      <w:start w:val="1"/>
      <w:numFmt w:val="bullet"/>
      <w:lvlText w:val=""/>
      <w:lvlJc w:val="left"/>
      <w:pPr>
        <w:ind w:left="1068" w:hanging="360"/>
      </w:pPr>
      <w:rPr>
        <w:rFonts w:ascii="Symbol" w:hAnsi="Symbol" w:hint="default"/>
        <w:strike w:val="0"/>
        <w:sz w:val="28"/>
        <w:szCs w:val="28"/>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58916F2"/>
    <w:multiLevelType w:val="hybridMultilevel"/>
    <w:tmpl w:val="1270999C"/>
    <w:lvl w:ilvl="0" w:tplc="04150011">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F8B6F32"/>
    <w:multiLevelType w:val="multilevel"/>
    <w:tmpl w:val="099AD16E"/>
    <w:styleLink w:val="WW8Num20"/>
    <w:lvl w:ilvl="0">
      <w:start w:val="1"/>
      <w:numFmt w:val="decimal"/>
      <w:lvlText w:val="%1."/>
      <w:lvlJc w:val="left"/>
      <w:pPr>
        <w:ind w:left="0" w:firstLine="0"/>
      </w:pPr>
      <w:rPr>
        <w:rFonts w:ascii="Arial" w:eastAsia="Calibri" w:hAnsi="Arial" w:cs="Times New Roman"/>
        <w:b w:val="0"/>
        <w:i w:val="0"/>
        <w:sz w:val="24"/>
        <w:lang w:eastAsia="en-US"/>
      </w:r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5" w15:restartNumberingAfterBreak="0">
    <w:nsid w:val="70164F2E"/>
    <w:multiLevelType w:val="hybridMultilevel"/>
    <w:tmpl w:val="A6D25B88"/>
    <w:lvl w:ilvl="0" w:tplc="0809000F">
      <w:start w:val="1"/>
      <w:numFmt w:val="decimal"/>
      <w:lvlText w:val="%1."/>
      <w:lvlJc w:val="left"/>
      <w:pPr>
        <w:ind w:left="720" w:hanging="360"/>
      </w:pPr>
    </w:lvl>
    <w:lvl w:ilvl="1" w:tplc="4642D438">
      <w:start w:val="1"/>
      <w:numFmt w:val="decimal"/>
      <w:lvlText w:val="%2)"/>
      <w:lvlJc w:val="left"/>
      <w:pPr>
        <w:ind w:left="1440" w:hanging="360"/>
      </w:pPr>
      <w:rPr>
        <w:rFonts w:ascii="Arial" w:hAnsi="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0826EC5"/>
    <w:multiLevelType w:val="hybridMultilevel"/>
    <w:tmpl w:val="2D28CEC0"/>
    <w:lvl w:ilvl="0" w:tplc="20CCB810">
      <w:start w:val="1"/>
      <w:numFmt w:val="decimal"/>
      <w:lvlText w:val="%1."/>
      <w:lvlJc w:val="left"/>
      <w:pPr>
        <w:ind w:left="786" w:hanging="360"/>
      </w:pPr>
      <w:rPr>
        <w:rFonts w:ascii="Arial" w:hAnsi="Arial" w:hint="default"/>
        <w:b/>
        <w:color w:val="auto"/>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89534F7"/>
    <w:multiLevelType w:val="hybridMultilevel"/>
    <w:tmpl w:val="E0525C46"/>
    <w:lvl w:ilvl="0" w:tplc="4D32CB1E">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1939AB"/>
    <w:multiLevelType w:val="hybridMultilevel"/>
    <w:tmpl w:val="1C0C76BA"/>
    <w:lvl w:ilvl="0" w:tplc="5D448BE6">
      <w:start w:val="1"/>
      <w:numFmt w:val="decimal"/>
      <w:lvlText w:val="%1)"/>
      <w:lvlJc w:val="left"/>
      <w:pPr>
        <w:ind w:left="720" w:hanging="360"/>
      </w:pPr>
      <w:rPr>
        <w:rFonts w:hint="default"/>
      </w:rPr>
    </w:lvl>
    <w:lvl w:ilvl="1" w:tplc="08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CA46B9F"/>
    <w:multiLevelType w:val="hybridMultilevel"/>
    <w:tmpl w:val="3E1629C4"/>
    <w:lvl w:ilvl="0" w:tplc="0809000F">
      <w:start w:val="1"/>
      <w:numFmt w:val="decimal"/>
      <w:lvlText w:val="%1."/>
      <w:lvlJc w:val="left"/>
      <w:pPr>
        <w:ind w:left="720" w:hanging="360"/>
      </w:pPr>
    </w:lvl>
    <w:lvl w:ilvl="1" w:tplc="A5427328">
      <w:start w:val="1"/>
      <w:numFmt w:val="lowerLetter"/>
      <w:lvlText w:val="%2)"/>
      <w:lvlJc w:val="left"/>
      <w:pPr>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CEB1961"/>
    <w:multiLevelType w:val="hybridMultilevel"/>
    <w:tmpl w:val="A75CEBF8"/>
    <w:lvl w:ilvl="0" w:tplc="C93CA27E">
      <w:start w:val="1"/>
      <w:numFmt w:val="decimal"/>
      <w:lvlText w:val="%1."/>
      <w:lvlJc w:val="left"/>
      <w:pPr>
        <w:ind w:left="360" w:hanging="360"/>
      </w:pPr>
      <w:rPr>
        <w:rFonts w:ascii="Arial" w:hAnsi="Arial" w:cs="Arial" w:hint="default"/>
        <w:b/>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6"/>
  </w:num>
  <w:num w:numId="2">
    <w:abstractNumId w:val="27"/>
  </w:num>
  <w:num w:numId="3">
    <w:abstractNumId w:val="30"/>
  </w:num>
  <w:num w:numId="4">
    <w:abstractNumId w:val="39"/>
  </w:num>
  <w:num w:numId="5">
    <w:abstractNumId w:val="37"/>
  </w:num>
  <w:num w:numId="6">
    <w:abstractNumId w:val="35"/>
  </w:num>
  <w:num w:numId="7">
    <w:abstractNumId w:val="36"/>
  </w:num>
  <w:num w:numId="8">
    <w:abstractNumId w:val="4"/>
  </w:num>
  <w:num w:numId="9">
    <w:abstractNumId w:val="3"/>
  </w:num>
  <w:num w:numId="10">
    <w:abstractNumId w:val="10"/>
  </w:num>
  <w:num w:numId="11">
    <w:abstractNumId w:val="29"/>
  </w:num>
  <w:num w:numId="12">
    <w:abstractNumId w:val="38"/>
  </w:num>
  <w:num w:numId="13">
    <w:abstractNumId w:val="28"/>
  </w:num>
  <w:num w:numId="14">
    <w:abstractNumId w:val="19"/>
  </w:num>
  <w:num w:numId="15">
    <w:abstractNumId w:val="19"/>
  </w:num>
  <w:num w:numId="16">
    <w:abstractNumId w:val="26"/>
  </w:num>
  <w:num w:numId="17">
    <w:abstractNumId w:val="20"/>
  </w:num>
  <w:num w:numId="18">
    <w:abstractNumId w:val="11"/>
  </w:num>
  <w:num w:numId="19">
    <w:abstractNumId w:val="34"/>
  </w:num>
  <w:num w:numId="20">
    <w:abstractNumId w:val="34"/>
    <w:lvlOverride w:ilvl="0">
      <w:startOverride w:val="1"/>
      <w:lvl w:ilvl="0">
        <w:start w:val="1"/>
        <w:numFmt w:val="decimal"/>
        <w:lvlText w:val="%1."/>
        <w:lvlJc w:val="left"/>
        <w:pPr>
          <w:ind w:left="0" w:firstLine="0"/>
        </w:pPr>
        <w:rPr>
          <w:rFonts w:ascii="Arial" w:eastAsia="Calibri" w:hAnsi="Arial" w:cs="Times New Roman"/>
          <w:b/>
          <w:i w:val="0"/>
          <w:sz w:val="24"/>
          <w:lang w:eastAsia="en-US"/>
        </w:rPr>
      </w:lvl>
    </w:lvlOverride>
  </w:num>
  <w:num w:numId="21">
    <w:abstractNumId w:val="25"/>
  </w:num>
  <w:num w:numId="22">
    <w:abstractNumId w:val="22"/>
  </w:num>
  <w:num w:numId="23">
    <w:abstractNumId w:val="5"/>
  </w:num>
  <w:num w:numId="24">
    <w:abstractNumId w:val="14"/>
  </w:num>
  <w:num w:numId="25">
    <w:abstractNumId w:val="1"/>
  </w:num>
  <w:num w:numId="26">
    <w:abstractNumId w:val="12"/>
  </w:num>
  <w:num w:numId="27">
    <w:abstractNumId w:val="21"/>
  </w:num>
  <w:num w:numId="28">
    <w:abstractNumId w:val="31"/>
  </w:num>
  <w:num w:numId="29">
    <w:abstractNumId w:val="26"/>
  </w:num>
  <w:num w:numId="30">
    <w:abstractNumId w:val="17"/>
  </w:num>
  <w:num w:numId="31">
    <w:abstractNumId w:val="8"/>
  </w:num>
  <w:num w:numId="32">
    <w:abstractNumId w:val="0"/>
  </w:num>
  <w:num w:numId="33">
    <w:abstractNumId w:val="24"/>
  </w:num>
  <w:num w:numId="34">
    <w:abstractNumId w:val="7"/>
  </w:num>
  <w:num w:numId="35">
    <w:abstractNumId w:val="13"/>
  </w:num>
  <w:num w:numId="36">
    <w:abstractNumId w:val="23"/>
  </w:num>
  <w:num w:numId="37">
    <w:abstractNumId w:val="6"/>
  </w:num>
  <w:num w:numId="38">
    <w:abstractNumId w:val="18"/>
  </w:num>
  <w:num w:numId="39">
    <w:abstractNumId w:val="32"/>
  </w:num>
  <w:num w:numId="40">
    <w:abstractNumId w:val="9"/>
  </w:num>
  <w:num w:numId="41">
    <w:abstractNumId w:val="2"/>
  </w:num>
  <w:num w:numId="42">
    <w:abstractNumId w:val="4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9DB"/>
    <w:rsid w:val="0000705E"/>
    <w:rsid w:val="00010893"/>
    <w:rsid w:val="0002608A"/>
    <w:rsid w:val="0005302E"/>
    <w:rsid w:val="00063AAC"/>
    <w:rsid w:val="00067A4E"/>
    <w:rsid w:val="00082BFB"/>
    <w:rsid w:val="000F0823"/>
    <w:rsid w:val="00107CEB"/>
    <w:rsid w:val="00126214"/>
    <w:rsid w:val="00134F27"/>
    <w:rsid w:val="0013568C"/>
    <w:rsid w:val="001427BE"/>
    <w:rsid w:val="00147D11"/>
    <w:rsid w:val="001572F7"/>
    <w:rsid w:val="00163EFA"/>
    <w:rsid w:val="00173030"/>
    <w:rsid w:val="001755DE"/>
    <w:rsid w:val="001768D2"/>
    <w:rsid w:val="00197C8E"/>
    <w:rsid w:val="001B21D7"/>
    <w:rsid w:val="001C0D7A"/>
    <w:rsid w:val="001C61AE"/>
    <w:rsid w:val="001D6D75"/>
    <w:rsid w:val="001E27CB"/>
    <w:rsid w:val="001F56B4"/>
    <w:rsid w:val="00234ADB"/>
    <w:rsid w:val="002759D0"/>
    <w:rsid w:val="00291027"/>
    <w:rsid w:val="0029579F"/>
    <w:rsid w:val="00296F10"/>
    <w:rsid w:val="002B4C4D"/>
    <w:rsid w:val="002B76D1"/>
    <w:rsid w:val="002C026E"/>
    <w:rsid w:val="002C157D"/>
    <w:rsid w:val="002E34B6"/>
    <w:rsid w:val="00327CAC"/>
    <w:rsid w:val="00354A8C"/>
    <w:rsid w:val="003562C2"/>
    <w:rsid w:val="0036003B"/>
    <w:rsid w:val="003601D1"/>
    <w:rsid w:val="0036098F"/>
    <w:rsid w:val="0037095B"/>
    <w:rsid w:val="00374AB8"/>
    <w:rsid w:val="0038232C"/>
    <w:rsid w:val="003A3A69"/>
    <w:rsid w:val="003A6548"/>
    <w:rsid w:val="003C20AD"/>
    <w:rsid w:val="003E5CFE"/>
    <w:rsid w:val="003E7455"/>
    <w:rsid w:val="0043489A"/>
    <w:rsid w:val="00441795"/>
    <w:rsid w:val="00442C33"/>
    <w:rsid w:val="00450D5B"/>
    <w:rsid w:val="00452AD7"/>
    <w:rsid w:val="00466B1E"/>
    <w:rsid w:val="00470E62"/>
    <w:rsid w:val="0047100A"/>
    <w:rsid w:val="0049675F"/>
    <w:rsid w:val="004A18DB"/>
    <w:rsid w:val="004A464A"/>
    <w:rsid w:val="004B1834"/>
    <w:rsid w:val="004D14CE"/>
    <w:rsid w:val="00501BD6"/>
    <w:rsid w:val="00514EE6"/>
    <w:rsid w:val="005644F5"/>
    <w:rsid w:val="00564FB0"/>
    <w:rsid w:val="005673FC"/>
    <w:rsid w:val="00572F2A"/>
    <w:rsid w:val="005855DC"/>
    <w:rsid w:val="005A160F"/>
    <w:rsid w:val="005B6AD2"/>
    <w:rsid w:val="005D66B2"/>
    <w:rsid w:val="005E7FDD"/>
    <w:rsid w:val="006018F9"/>
    <w:rsid w:val="00611345"/>
    <w:rsid w:val="00611A4B"/>
    <w:rsid w:val="00614749"/>
    <w:rsid w:val="00622B9F"/>
    <w:rsid w:val="00632548"/>
    <w:rsid w:val="0063508F"/>
    <w:rsid w:val="00646019"/>
    <w:rsid w:val="006619DE"/>
    <w:rsid w:val="00666C38"/>
    <w:rsid w:val="00667EE9"/>
    <w:rsid w:val="00677CDE"/>
    <w:rsid w:val="006827EC"/>
    <w:rsid w:val="00684EB4"/>
    <w:rsid w:val="00686849"/>
    <w:rsid w:val="006C0F49"/>
    <w:rsid w:val="006C2C02"/>
    <w:rsid w:val="006C68F6"/>
    <w:rsid w:val="00701165"/>
    <w:rsid w:val="00743C28"/>
    <w:rsid w:val="0076181A"/>
    <w:rsid w:val="00793FA8"/>
    <w:rsid w:val="00797F09"/>
    <w:rsid w:val="007C1287"/>
    <w:rsid w:val="007C282B"/>
    <w:rsid w:val="007E4E2F"/>
    <w:rsid w:val="007F05A3"/>
    <w:rsid w:val="007F128C"/>
    <w:rsid w:val="00843743"/>
    <w:rsid w:val="00880DB9"/>
    <w:rsid w:val="0089669A"/>
    <w:rsid w:val="008A6D0B"/>
    <w:rsid w:val="008B538C"/>
    <w:rsid w:val="008B7800"/>
    <w:rsid w:val="008C04A3"/>
    <w:rsid w:val="008F46E6"/>
    <w:rsid w:val="00926442"/>
    <w:rsid w:val="00927166"/>
    <w:rsid w:val="00945545"/>
    <w:rsid w:val="00953BAD"/>
    <w:rsid w:val="00967CDB"/>
    <w:rsid w:val="009753A3"/>
    <w:rsid w:val="00981F13"/>
    <w:rsid w:val="00985962"/>
    <w:rsid w:val="009A2FCD"/>
    <w:rsid w:val="009B4B0F"/>
    <w:rsid w:val="009C5B38"/>
    <w:rsid w:val="009C6E47"/>
    <w:rsid w:val="009F0D84"/>
    <w:rsid w:val="00A02A31"/>
    <w:rsid w:val="00A14C34"/>
    <w:rsid w:val="00A153A9"/>
    <w:rsid w:val="00A20D4E"/>
    <w:rsid w:val="00A2548F"/>
    <w:rsid w:val="00A25681"/>
    <w:rsid w:val="00A52F73"/>
    <w:rsid w:val="00A550DE"/>
    <w:rsid w:val="00A87635"/>
    <w:rsid w:val="00A927E9"/>
    <w:rsid w:val="00A929DB"/>
    <w:rsid w:val="00A95E3E"/>
    <w:rsid w:val="00AA2C09"/>
    <w:rsid w:val="00B04E22"/>
    <w:rsid w:val="00B12967"/>
    <w:rsid w:val="00B328AE"/>
    <w:rsid w:val="00B51446"/>
    <w:rsid w:val="00B557ED"/>
    <w:rsid w:val="00B60916"/>
    <w:rsid w:val="00B73F02"/>
    <w:rsid w:val="00BA5A47"/>
    <w:rsid w:val="00BA5A53"/>
    <w:rsid w:val="00BA7CF1"/>
    <w:rsid w:val="00BB0275"/>
    <w:rsid w:val="00BF13A9"/>
    <w:rsid w:val="00C01460"/>
    <w:rsid w:val="00C17ABB"/>
    <w:rsid w:val="00C458D8"/>
    <w:rsid w:val="00C47F0F"/>
    <w:rsid w:val="00C53A33"/>
    <w:rsid w:val="00C62642"/>
    <w:rsid w:val="00C641F2"/>
    <w:rsid w:val="00C72039"/>
    <w:rsid w:val="00C72E4A"/>
    <w:rsid w:val="00C81A75"/>
    <w:rsid w:val="00C81D73"/>
    <w:rsid w:val="00C82FB9"/>
    <w:rsid w:val="00CD5379"/>
    <w:rsid w:val="00CD6447"/>
    <w:rsid w:val="00CE6411"/>
    <w:rsid w:val="00D04402"/>
    <w:rsid w:val="00D141F4"/>
    <w:rsid w:val="00D1577E"/>
    <w:rsid w:val="00D24CCB"/>
    <w:rsid w:val="00D56C71"/>
    <w:rsid w:val="00D6768F"/>
    <w:rsid w:val="00D70ED1"/>
    <w:rsid w:val="00D7710D"/>
    <w:rsid w:val="00D84374"/>
    <w:rsid w:val="00DB5050"/>
    <w:rsid w:val="00DB581F"/>
    <w:rsid w:val="00DD3AC5"/>
    <w:rsid w:val="00DD6CDE"/>
    <w:rsid w:val="00E4183D"/>
    <w:rsid w:val="00E67F04"/>
    <w:rsid w:val="00E715E5"/>
    <w:rsid w:val="00E7642C"/>
    <w:rsid w:val="00EA7032"/>
    <w:rsid w:val="00EB3F9C"/>
    <w:rsid w:val="00ED227C"/>
    <w:rsid w:val="00F43BB4"/>
    <w:rsid w:val="00F7627D"/>
    <w:rsid w:val="00F77852"/>
    <w:rsid w:val="00F86D17"/>
    <w:rsid w:val="00F90D01"/>
    <w:rsid w:val="00FA5F6A"/>
    <w:rsid w:val="00FB5751"/>
    <w:rsid w:val="00FC4427"/>
    <w:rsid w:val="00FC5351"/>
    <w:rsid w:val="00FC61CE"/>
    <w:rsid w:val="00FD25F0"/>
    <w:rsid w:val="00FE1EA1"/>
    <w:rsid w:val="00FE33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CC219"/>
  <w15:chartTrackingRefBased/>
  <w15:docId w15:val="{5E22EAA7-F2B9-43C1-A160-B1C81F36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29D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929DB"/>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A929DB"/>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29DB"/>
    <w:pPr>
      <w:tabs>
        <w:tab w:val="center" w:pos="4536"/>
        <w:tab w:val="right" w:pos="9072"/>
      </w:tabs>
    </w:pPr>
  </w:style>
  <w:style w:type="character" w:customStyle="1" w:styleId="NagwekZnak">
    <w:name w:val="Nagłówek Znak"/>
    <w:basedOn w:val="Domylnaczcionkaakapitu"/>
    <w:link w:val="Nagwek"/>
    <w:uiPriority w:val="99"/>
    <w:rsid w:val="00A929DB"/>
  </w:style>
  <w:style w:type="paragraph" w:styleId="Stopka">
    <w:name w:val="footer"/>
    <w:basedOn w:val="Normalny"/>
    <w:link w:val="StopkaZnak"/>
    <w:uiPriority w:val="99"/>
    <w:unhideWhenUsed/>
    <w:rsid w:val="00A929DB"/>
    <w:pPr>
      <w:tabs>
        <w:tab w:val="center" w:pos="4536"/>
        <w:tab w:val="right" w:pos="9072"/>
      </w:tabs>
    </w:pPr>
  </w:style>
  <w:style w:type="character" w:customStyle="1" w:styleId="StopkaZnak">
    <w:name w:val="Stopka Znak"/>
    <w:basedOn w:val="Domylnaczcionkaakapitu"/>
    <w:link w:val="Stopka"/>
    <w:uiPriority w:val="99"/>
    <w:rsid w:val="00A929DB"/>
  </w:style>
  <w:style w:type="character" w:customStyle="1" w:styleId="Nagwek1Znak">
    <w:name w:val="Nagłówek 1 Znak"/>
    <w:basedOn w:val="Domylnaczcionkaakapitu"/>
    <w:link w:val="Nagwek1"/>
    <w:rsid w:val="00A929DB"/>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929DB"/>
    <w:rPr>
      <w:rFonts w:ascii="Arial" w:eastAsia="Times New Roman" w:hAnsi="Arial" w:cs="Arial"/>
      <w:b/>
      <w:bCs/>
      <w:i/>
      <w:iCs/>
      <w:sz w:val="28"/>
      <w:szCs w:val="28"/>
      <w:lang w:eastAsia="pl-PL"/>
    </w:rPr>
  </w:style>
  <w:style w:type="paragraph" w:styleId="Tekstpodstawowy">
    <w:name w:val="Body Text"/>
    <w:basedOn w:val="Normalny"/>
    <w:link w:val="TekstpodstawowyZnak"/>
    <w:rsid w:val="00A929DB"/>
    <w:rPr>
      <w:sz w:val="20"/>
    </w:rPr>
  </w:style>
  <w:style w:type="character" w:customStyle="1" w:styleId="TekstpodstawowyZnak">
    <w:name w:val="Tekst podstawowy Znak"/>
    <w:basedOn w:val="Domylnaczcionkaakapitu"/>
    <w:link w:val="Tekstpodstawowy"/>
    <w:rsid w:val="00A929DB"/>
    <w:rPr>
      <w:rFonts w:ascii="Times New Roman" w:eastAsia="Times New Roman" w:hAnsi="Times New Roman" w:cs="Times New Roman"/>
      <w:sz w:val="20"/>
      <w:szCs w:val="24"/>
      <w:lang w:eastAsia="pl-PL"/>
    </w:rPr>
  </w:style>
  <w:style w:type="paragraph" w:styleId="Mapadokumentu">
    <w:name w:val="Document Map"/>
    <w:basedOn w:val="Normalny"/>
    <w:link w:val="MapadokumentuZnak"/>
    <w:semiHidden/>
    <w:rsid w:val="00A929D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A929DB"/>
    <w:rPr>
      <w:rFonts w:ascii="Tahoma" w:eastAsia="Times New Roman" w:hAnsi="Tahoma" w:cs="Tahoma"/>
      <w:sz w:val="24"/>
      <w:szCs w:val="24"/>
      <w:shd w:val="clear" w:color="auto" w:fill="000080"/>
      <w:lang w:eastAsia="pl-PL"/>
    </w:rPr>
  </w:style>
  <w:style w:type="paragraph" w:styleId="Tekstpodstawowywcity2">
    <w:name w:val="Body Text Indent 2"/>
    <w:basedOn w:val="Normalny"/>
    <w:link w:val="Tekstpodstawowywcity2Znak"/>
    <w:rsid w:val="00A929DB"/>
    <w:pPr>
      <w:tabs>
        <w:tab w:val="left" w:pos="1134"/>
      </w:tabs>
      <w:ind w:left="1410" w:hanging="1050"/>
    </w:pPr>
    <w:rPr>
      <w:sz w:val="22"/>
    </w:rPr>
  </w:style>
  <w:style w:type="character" w:customStyle="1" w:styleId="Tekstpodstawowywcity2Znak">
    <w:name w:val="Tekst podstawowy wcięty 2 Znak"/>
    <w:basedOn w:val="Domylnaczcionkaakapitu"/>
    <w:link w:val="Tekstpodstawowywcity2"/>
    <w:rsid w:val="00A929DB"/>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rsid w:val="00A929DB"/>
    <w:pPr>
      <w:tabs>
        <w:tab w:val="left" w:pos="426"/>
      </w:tabs>
      <w:ind w:left="420" w:hanging="420"/>
    </w:pPr>
    <w:rPr>
      <w:sz w:val="22"/>
      <w:lang w:val="x-none" w:eastAsia="x-none"/>
    </w:rPr>
  </w:style>
  <w:style w:type="character" w:customStyle="1" w:styleId="Tekstpodstawowywcity3Znak">
    <w:name w:val="Tekst podstawowy wcięty 3 Znak"/>
    <w:basedOn w:val="Domylnaczcionkaakapitu"/>
    <w:link w:val="Tekstpodstawowywcity3"/>
    <w:rsid w:val="00A929DB"/>
    <w:rPr>
      <w:rFonts w:ascii="Times New Roman" w:eastAsia="Times New Roman" w:hAnsi="Times New Roman" w:cs="Times New Roman"/>
      <w:szCs w:val="24"/>
      <w:lang w:val="x-none" w:eastAsia="x-none"/>
    </w:rPr>
  </w:style>
  <w:style w:type="paragraph" w:styleId="Tekstpodstawowywcity">
    <w:name w:val="Body Text Indent"/>
    <w:basedOn w:val="Normalny"/>
    <w:link w:val="TekstpodstawowywcityZnak"/>
    <w:rsid w:val="00A929DB"/>
    <w:pPr>
      <w:ind w:firstLine="708"/>
    </w:pPr>
  </w:style>
  <w:style w:type="character" w:customStyle="1" w:styleId="TekstpodstawowywcityZnak">
    <w:name w:val="Tekst podstawowy wcięty Znak"/>
    <w:basedOn w:val="Domylnaczcionkaakapitu"/>
    <w:link w:val="Tekstpodstawowywcity"/>
    <w:rsid w:val="00A929DB"/>
    <w:rPr>
      <w:rFonts w:ascii="Times New Roman" w:eastAsia="Times New Roman" w:hAnsi="Times New Roman" w:cs="Times New Roman"/>
      <w:sz w:val="24"/>
      <w:szCs w:val="24"/>
      <w:lang w:eastAsia="pl-PL"/>
    </w:rPr>
  </w:style>
  <w:style w:type="character" w:styleId="Numerstrony">
    <w:name w:val="page number"/>
    <w:basedOn w:val="Domylnaczcionkaakapitu"/>
    <w:rsid w:val="00A929DB"/>
  </w:style>
  <w:style w:type="character" w:styleId="Odwoaniedokomentarza">
    <w:name w:val="annotation reference"/>
    <w:semiHidden/>
    <w:rsid w:val="00A929DB"/>
    <w:rPr>
      <w:sz w:val="16"/>
      <w:szCs w:val="16"/>
    </w:rPr>
  </w:style>
  <w:style w:type="paragraph" w:styleId="Tekstkomentarza">
    <w:name w:val="annotation text"/>
    <w:basedOn w:val="Normalny"/>
    <w:link w:val="TekstkomentarzaZnak"/>
    <w:semiHidden/>
    <w:rsid w:val="00A929DB"/>
    <w:rPr>
      <w:sz w:val="20"/>
      <w:szCs w:val="20"/>
    </w:rPr>
  </w:style>
  <w:style w:type="character" w:customStyle="1" w:styleId="TekstkomentarzaZnak">
    <w:name w:val="Tekst komentarza Znak"/>
    <w:basedOn w:val="Domylnaczcionkaakapitu"/>
    <w:link w:val="Tekstkomentarza"/>
    <w:semiHidden/>
    <w:rsid w:val="00A929D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A929DB"/>
    <w:rPr>
      <w:b/>
      <w:bCs/>
    </w:rPr>
  </w:style>
  <w:style w:type="character" w:customStyle="1" w:styleId="TematkomentarzaZnak">
    <w:name w:val="Temat komentarza Znak"/>
    <w:basedOn w:val="TekstkomentarzaZnak"/>
    <w:link w:val="Tematkomentarza"/>
    <w:semiHidden/>
    <w:rsid w:val="00A929DB"/>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A929DB"/>
    <w:rPr>
      <w:rFonts w:ascii="Tahoma" w:hAnsi="Tahoma" w:cs="Tahoma"/>
      <w:sz w:val="16"/>
      <w:szCs w:val="16"/>
    </w:rPr>
  </w:style>
  <w:style w:type="character" w:customStyle="1" w:styleId="TekstdymkaZnak">
    <w:name w:val="Tekst dymka Znak"/>
    <w:basedOn w:val="Domylnaczcionkaakapitu"/>
    <w:link w:val="Tekstdymka"/>
    <w:semiHidden/>
    <w:rsid w:val="00A929DB"/>
    <w:rPr>
      <w:rFonts w:ascii="Tahoma" w:eastAsia="Times New Roman" w:hAnsi="Tahoma" w:cs="Tahoma"/>
      <w:sz w:val="16"/>
      <w:szCs w:val="16"/>
      <w:lang w:eastAsia="pl-PL"/>
    </w:rPr>
  </w:style>
  <w:style w:type="paragraph" w:styleId="Tekstprzypisudolnego">
    <w:name w:val="footnote text"/>
    <w:basedOn w:val="Normalny"/>
    <w:link w:val="TekstprzypisudolnegoZnak"/>
    <w:semiHidden/>
    <w:rsid w:val="00A929DB"/>
    <w:rPr>
      <w:sz w:val="20"/>
      <w:szCs w:val="20"/>
    </w:rPr>
  </w:style>
  <w:style w:type="character" w:customStyle="1" w:styleId="TekstprzypisudolnegoZnak">
    <w:name w:val="Tekst przypisu dolnego Znak"/>
    <w:basedOn w:val="Domylnaczcionkaakapitu"/>
    <w:link w:val="Tekstprzypisudolnego"/>
    <w:semiHidden/>
    <w:rsid w:val="00A929DB"/>
    <w:rPr>
      <w:rFonts w:ascii="Times New Roman" w:eastAsia="Times New Roman" w:hAnsi="Times New Roman" w:cs="Times New Roman"/>
      <w:sz w:val="20"/>
      <w:szCs w:val="20"/>
      <w:lang w:eastAsia="pl-PL"/>
    </w:rPr>
  </w:style>
  <w:style w:type="character" w:styleId="Odwoanieprzypisudolnego">
    <w:name w:val="footnote reference"/>
    <w:semiHidden/>
    <w:rsid w:val="00A929DB"/>
    <w:rPr>
      <w:vertAlign w:val="superscript"/>
    </w:rPr>
  </w:style>
  <w:style w:type="paragraph" w:styleId="Tekstpodstawowy2">
    <w:name w:val="Body Text 2"/>
    <w:basedOn w:val="Normalny"/>
    <w:link w:val="Tekstpodstawowy2Znak"/>
    <w:rsid w:val="00A929DB"/>
    <w:pPr>
      <w:jc w:val="both"/>
    </w:pPr>
    <w:rPr>
      <w:rFonts w:ascii="Arial" w:hAnsi="Arial"/>
      <w:lang w:val="x-none" w:eastAsia="x-none"/>
    </w:rPr>
  </w:style>
  <w:style w:type="character" w:customStyle="1" w:styleId="Tekstpodstawowy2Znak">
    <w:name w:val="Tekst podstawowy 2 Znak"/>
    <w:basedOn w:val="Domylnaczcionkaakapitu"/>
    <w:link w:val="Tekstpodstawowy2"/>
    <w:rsid w:val="00A929DB"/>
    <w:rPr>
      <w:rFonts w:ascii="Arial" w:eastAsia="Times New Roman" w:hAnsi="Arial" w:cs="Times New Roman"/>
      <w:sz w:val="24"/>
      <w:szCs w:val="24"/>
      <w:lang w:val="x-none" w:eastAsia="x-none"/>
    </w:rPr>
  </w:style>
  <w:style w:type="paragraph" w:styleId="Lista">
    <w:name w:val="List"/>
    <w:basedOn w:val="Normalny"/>
    <w:rsid w:val="00A929DB"/>
    <w:pPr>
      <w:ind w:left="283" w:hanging="283"/>
    </w:pPr>
  </w:style>
  <w:style w:type="paragraph" w:styleId="Lista2">
    <w:name w:val="List 2"/>
    <w:basedOn w:val="Normalny"/>
    <w:rsid w:val="00A929DB"/>
    <w:pPr>
      <w:ind w:left="566" w:hanging="283"/>
    </w:pPr>
  </w:style>
  <w:style w:type="paragraph" w:styleId="Tekstpodstawowyzwciciem">
    <w:name w:val="Body Text First Indent"/>
    <w:basedOn w:val="Tekstpodstawowy"/>
    <w:link w:val="TekstpodstawowyzwciciemZnak"/>
    <w:rsid w:val="00A929DB"/>
    <w:pPr>
      <w:spacing w:after="120"/>
      <w:ind w:firstLine="210"/>
    </w:pPr>
    <w:rPr>
      <w:sz w:val="24"/>
    </w:rPr>
  </w:style>
  <w:style w:type="character" w:customStyle="1" w:styleId="TekstpodstawowyzwciciemZnak">
    <w:name w:val="Tekst podstawowy z wcięciem Znak"/>
    <w:basedOn w:val="TekstpodstawowyZnak"/>
    <w:link w:val="Tekstpodstawowyzwciciem"/>
    <w:rsid w:val="00A929DB"/>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A929DB"/>
    <w:rPr>
      <w:sz w:val="20"/>
      <w:szCs w:val="20"/>
    </w:rPr>
  </w:style>
  <w:style w:type="character" w:customStyle="1" w:styleId="TekstprzypisukocowegoZnak">
    <w:name w:val="Tekst przypisu końcowego Znak"/>
    <w:basedOn w:val="Domylnaczcionkaakapitu"/>
    <w:link w:val="Tekstprzypisukocowego"/>
    <w:semiHidden/>
    <w:rsid w:val="00A929DB"/>
    <w:rPr>
      <w:rFonts w:ascii="Times New Roman" w:eastAsia="Times New Roman" w:hAnsi="Times New Roman" w:cs="Times New Roman"/>
      <w:sz w:val="20"/>
      <w:szCs w:val="20"/>
      <w:lang w:eastAsia="pl-PL"/>
    </w:rPr>
  </w:style>
  <w:style w:type="character" w:styleId="Odwoanieprzypisukocowego">
    <w:name w:val="endnote reference"/>
    <w:semiHidden/>
    <w:rsid w:val="00A929DB"/>
    <w:rPr>
      <w:vertAlign w:val="superscript"/>
    </w:rPr>
  </w:style>
  <w:style w:type="character" w:customStyle="1" w:styleId="ft">
    <w:name w:val="ft"/>
    <w:basedOn w:val="Domylnaczcionkaakapitu"/>
    <w:rsid w:val="00A929DB"/>
  </w:style>
  <w:style w:type="character" w:customStyle="1" w:styleId="st1">
    <w:name w:val="st1"/>
    <w:basedOn w:val="Domylnaczcionkaakapitu"/>
    <w:rsid w:val="00A929DB"/>
  </w:style>
  <w:style w:type="paragraph" w:styleId="Akapitzlist">
    <w:name w:val="List Paragraph"/>
    <w:basedOn w:val="Normalny"/>
    <w:link w:val="AkapitzlistZnak"/>
    <w:uiPriority w:val="34"/>
    <w:qFormat/>
    <w:rsid w:val="00A929DB"/>
    <w:pPr>
      <w:ind w:left="708"/>
    </w:pPr>
  </w:style>
  <w:style w:type="character" w:customStyle="1" w:styleId="ZnakZnak1">
    <w:name w:val="Znak Znak1"/>
    <w:rsid w:val="00A929DB"/>
    <w:rPr>
      <w:rFonts w:ascii="Arial" w:hAnsi="Arial"/>
      <w:sz w:val="24"/>
      <w:szCs w:val="24"/>
    </w:rPr>
  </w:style>
  <w:style w:type="paragraph" w:customStyle="1" w:styleId="Styl1">
    <w:name w:val="Styl1"/>
    <w:basedOn w:val="Normalny"/>
    <w:uiPriority w:val="99"/>
    <w:rsid w:val="00A929DB"/>
    <w:pPr>
      <w:widowControl w:val="0"/>
      <w:spacing w:before="240"/>
      <w:jc w:val="both"/>
    </w:pPr>
    <w:rPr>
      <w:rFonts w:ascii="Arial" w:eastAsia="Calibri" w:hAnsi="Arial" w:cs="Arial"/>
    </w:rPr>
  </w:style>
  <w:style w:type="paragraph" w:styleId="Bezodstpw">
    <w:name w:val="No Spacing"/>
    <w:uiPriority w:val="1"/>
    <w:qFormat/>
    <w:rsid w:val="00A929DB"/>
    <w:pPr>
      <w:spacing w:after="0" w:line="240" w:lineRule="auto"/>
    </w:pPr>
    <w:rPr>
      <w:rFonts w:ascii="Times New Roman" w:eastAsia="Times New Roman" w:hAnsi="Times New Roman" w:cs="Times New Roman"/>
      <w:sz w:val="24"/>
      <w:szCs w:val="24"/>
      <w:lang w:eastAsia="pl-PL"/>
    </w:rPr>
  </w:style>
  <w:style w:type="character" w:customStyle="1" w:styleId="Bold">
    <w:name w:val="Bold"/>
    <w:rsid w:val="00A929DB"/>
    <w:rPr>
      <w:b/>
    </w:rPr>
  </w:style>
  <w:style w:type="character" w:customStyle="1" w:styleId="Italic">
    <w:name w:val="Italic"/>
    <w:rsid w:val="00A929DB"/>
    <w:rPr>
      <w:i/>
    </w:rPr>
  </w:style>
  <w:style w:type="paragraph" w:styleId="Tytu">
    <w:name w:val="Title"/>
    <w:basedOn w:val="Normalny"/>
    <w:link w:val="TytuZnak"/>
    <w:qFormat/>
    <w:rsid w:val="00A929DB"/>
    <w:pPr>
      <w:jc w:val="center"/>
    </w:pPr>
    <w:rPr>
      <w:rFonts w:ascii="Bookman Old Style" w:hAnsi="Bookman Old Style"/>
      <w:sz w:val="28"/>
      <w:szCs w:val="28"/>
      <w:lang w:val="x-none" w:eastAsia="x-none"/>
    </w:rPr>
  </w:style>
  <w:style w:type="character" w:customStyle="1" w:styleId="TytuZnak">
    <w:name w:val="Tytuł Znak"/>
    <w:basedOn w:val="Domylnaczcionkaakapitu"/>
    <w:link w:val="Tytu"/>
    <w:rsid w:val="00A929DB"/>
    <w:rPr>
      <w:rFonts w:ascii="Bookman Old Style" w:eastAsia="Times New Roman" w:hAnsi="Bookman Old Style" w:cs="Times New Roman"/>
      <w:sz w:val="28"/>
      <w:szCs w:val="28"/>
      <w:lang w:val="x-none" w:eastAsia="x-none"/>
    </w:rPr>
  </w:style>
  <w:style w:type="paragraph" w:customStyle="1" w:styleId="Bezodstpw1">
    <w:name w:val="Bez odstępów1"/>
    <w:rsid w:val="00A929DB"/>
    <w:pPr>
      <w:spacing w:after="0" w:line="240" w:lineRule="auto"/>
    </w:pPr>
    <w:rPr>
      <w:rFonts w:ascii="Times New Roman" w:eastAsia="Calibri" w:hAnsi="Times New Roman" w:cs="Times New Roman"/>
      <w:sz w:val="24"/>
      <w:szCs w:val="24"/>
      <w:lang w:eastAsia="pl-PL"/>
    </w:rPr>
  </w:style>
  <w:style w:type="paragraph" w:customStyle="1" w:styleId="Bodytekst">
    <w:name w:val="Body tekst"/>
    <w:basedOn w:val="Normalny"/>
    <w:next w:val="Normalny"/>
    <w:rsid w:val="00A929DB"/>
    <w:pPr>
      <w:widowControl w:val="0"/>
      <w:tabs>
        <w:tab w:val="left" w:pos="432"/>
      </w:tabs>
      <w:autoSpaceDE w:val="0"/>
      <w:autoSpaceDN w:val="0"/>
      <w:adjustRightInd w:val="0"/>
      <w:spacing w:after="113" w:line="288" w:lineRule="auto"/>
      <w:jc w:val="both"/>
      <w:textAlignment w:val="baseline"/>
    </w:pPr>
    <w:rPr>
      <w:rFonts w:ascii="MinionPro-Regular" w:hAnsi="MinionPro-Regular" w:cs="MinionPro-Regular"/>
      <w:color w:val="000000"/>
      <w:sz w:val="22"/>
      <w:szCs w:val="22"/>
      <w:lang w:eastAsia="en-US"/>
    </w:rPr>
  </w:style>
  <w:style w:type="paragraph" w:customStyle="1" w:styleId="PUNKT1">
    <w:name w:val="PUNKT 1"/>
    <w:basedOn w:val="Normalny"/>
    <w:rsid w:val="00A929DB"/>
    <w:pPr>
      <w:widowControl w:val="0"/>
      <w:tabs>
        <w:tab w:val="left" w:pos="864"/>
      </w:tabs>
      <w:autoSpaceDE w:val="0"/>
      <w:autoSpaceDN w:val="0"/>
      <w:adjustRightInd w:val="0"/>
      <w:spacing w:after="11" w:line="288" w:lineRule="auto"/>
      <w:ind w:left="340" w:hanging="340"/>
      <w:jc w:val="both"/>
      <w:textAlignment w:val="baseline"/>
    </w:pPr>
    <w:rPr>
      <w:rFonts w:ascii="MinionPro-Regular" w:hAnsi="MinionPro-Regular" w:cs="MinionPro-Regular"/>
      <w:color w:val="000000"/>
      <w:sz w:val="22"/>
      <w:szCs w:val="22"/>
      <w:lang w:eastAsia="en-US"/>
    </w:rPr>
  </w:style>
  <w:style w:type="paragraph" w:customStyle="1" w:styleId="Paragraph">
    <w:name w:val="Paragraph §§§§§"/>
    <w:basedOn w:val="Bodytekst"/>
    <w:rsid w:val="00A929DB"/>
    <w:pPr>
      <w:spacing w:before="57" w:after="57"/>
      <w:jc w:val="center"/>
    </w:pPr>
    <w:rPr>
      <w:rFonts w:ascii="MinionPro-Bold" w:hAnsi="MinionPro-Bold" w:cs="MinionPro-Bold"/>
      <w:b/>
      <w:bCs/>
    </w:rPr>
  </w:style>
  <w:style w:type="paragraph" w:customStyle="1" w:styleId="25">
    <w:name w:val="25"/>
    <w:basedOn w:val="Normalny"/>
    <w:autoRedefine/>
    <w:rsid w:val="00A929DB"/>
    <w:pPr>
      <w:autoSpaceDE w:val="0"/>
      <w:autoSpaceDN w:val="0"/>
      <w:adjustRightInd w:val="0"/>
      <w:jc w:val="both"/>
    </w:pPr>
    <w:rPr>
      <w:lang w:eastAsia="en-US"/>
    </w:rPr>
  </w:style>
  <w:style w:type="numbering" w:customStyle="1" w:styleId="WW8Num16">
    <w:name w:val="WW8Num16"/>
    <w:rsid w:val="00A929DB"/>
    <w:pPr>
      <w:numPr>
        <w:numId w:val="17"/>
      </w:numPr>
    </w:pPr>
  </w:style>
  <w:style w:type="character" w:customStyle="1" w:styleId="AkapitzlistZnak">
    <w:name w:val="Akapit z listą Znak"/>
    <w:link w:val="Akapitzlist"/>
    <w:uiPriority w:val="34"/>
    <w:locked/>
    <w:rsid w:val="00A929DB"/>
    <w:rPr>
      <w:rFonts w:ascii="Times New Roman" w:eastAsia="Times New Roman" w:hAnsi="Times New Roman" w:cs="Times New Roman"/>
      <w:sz w:val="24"/>
      <w:szCs w:val="24"/>
      <w:lang w:eastAsia="pl-PL"/>
    </w:rPr>
  </w:style>
  <w:style w:type="numbering" w:customStyle="1" w:styleId="WW8Num20">
    <w:name w:val="WW8Num20"/>
    <w:rsid w:val="00A929DB"/>
    <w:pPr>
      <w:numPr>
        <w:numId w:val="19"/>
      </w:numPr>
    </w:pPr>
  </w:style>
  <w:style w:type="character" w:customStyle="1" w:styleId="ng-binding">
    <w:name w:val="ng-binding"/>
    <w:rsid w:val="00A929DB"/>
  </w:style>
  <w:style w:type="character" w:styleId="Hipercze">
    <w:name w:val="Hyperlink"/>
    <w:basedOn w:val="Domylnaczcionkaakapitu"/>
    <w:uiPriority w:val="99"/>
    <w:unhideWhenUsed/>
    <w:rsid w:val="008C04A3"/>
    <w:rPr>
      <w:color w:val="0563C1" w:themeColor="hyperlink"/>
      <w:u w:val="single"/>
    </w:rPr>
  </w:style>
  <w:style w:type="character" w:customStyle="1" w:styleId="UnresolvedMention">
    <w:name w:val="Unresolved Mention"/>
    <w:basedOn w:val="Domylnaczcionkaakapitu"/>
    <w:uiPriority w:val="99"/>
    <w:semiHidden/>
    <w:unhideWhenUsed/>
    <w:rsid w:val="00360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0723">
      <w:bodyDiv w:val="1"/>
      <w:marLeft w:val="0"/>
      <w:marRight w:val="0"/>
      <w:marTop w:val="0"/>
      <w:marBottom w:val="0"/>
      <w:divBdr>
        <w:top w:val="none" w:sz="0" w:space="0" w:color="auto"/>
        <w:left w:val="none" w:sz="0" w:space="0" w:color="auto"/>
        <w:bottom w:val="none" w:sz="0" w:space="0" w:color="auto"/>
        <w:right w:val="none" w:sz="0" w:space="0" w:color="auto"/>
      </w:divBdr>
    </w:div>
    <w:div w:id="137253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11wog.faktury@ron.mil.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brokerpefexpert.efaktura.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11wog.faktury@ron.mil.p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11wog.faktury@ron.mil.pl"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RY2lkWEprYnFaUW8yWjVCV2lLd0MrVklVWXRXdzRqe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jT3Rtzvoojry2fKUIvk9r1u/fUcs4lr8Sp+zhRmus2A=</DigestValue>
      </Reference>
      <Reference URI="#INFO">
        <DigestMethod Algorithm="http://www.w3.org/2001/04/xmlenc#sha256"/>
        <DigestValue>pIzXOUsyy6H+CgM83lJm2IDyD3kapo1G5cVB2GUgEL8=</DigestValue>
      </Reference>
    </SignedInfo>
    <SignatureValue>ppSCEldY97WOetXy6JcEYcKjA5AYrhjt+ELGGxQWrcC36awMmLPqiAOgJzFlh47qApqAjwdnHkRJjZY8kxO1hg==</SignatureValue>
    <Object Id="INFO">
      <ArrayOfString xmlns:xsd="http://www.w3.org/2001/XMLSchema" xmlns:xsi="http://www.w3.org/2001/XMLSchema-instance" xmlns="">
        <string>QcidXJkbqZQo2Z5BWiKwC+VIUYtWw4jz</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1C019-F9EA-4CBC-92BD-7E2B10B14970}">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36EC2DEB-282B-4434-BC4F-0413F59FF9D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2AF70E0-0212-4A34-9D62-5A6F9E83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5456</Words>
  <Characters>32741</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Dawicka Justyna</dc:creator>
  <cp:keywords/>
  <dc:description/>
  <cp:lastModifiedBy>Różyńska Jolanta</cp:lastModifiedBy>
  <cp:revision>5</cp:revision>
  <cp:lastPrinted>2026-01-07T11:51:00Z</cp:lastPrinted>
  <dcterms:created xsi:type="dcterms:W3CDTF">2026-01-26T09:50:00Z</dcterms:created>
  <dcterms:modified xsi:type="dcterms:W3CDTF">2026-01-26T11:35:00Z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c61968f0-3dae-4dca-80aa-115adbf12ac9</vt:lpwstr>
  </property>
  <property fmtid="{D5CDD505-2E9C-101B-9397-08002B2CF9AE}" pid="3" name="bjDocumentSecurityLabel">
    <vt:lpwstr>[d7220eed-17a6-431d-810c-83a0ddfed893]</vt:lpwstr>
  </property>
  <property fmtid="{D5CDD505-2E9C-101B-9397-08002B2CF9AE}" pid="4" name="s5636:Creator type=author">
    <vt:lpwstr>Dawicka Justyna</vt:lpwstr>
  </property>
  <property fmtid="{D5CDD505-2E9C-101B-9397-08002B2CF9AE}" pid="5" name="s5636:Creator type=organization">
    <vt:lpwstr>MILNET-Z</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48iN0ULOCrnzVnL1awE9F9jqIz5bEYiD</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10.60.125.181</vt:lpwstr>
  </property>
</Properties>
</file>